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85716F" w14:textId="01FB8263" w:rsidR="00F81855" w:rsidRPr="0097705B" w:rsidRDefault="006A21D3">
      <w:pPr>
        <w:pBdr>
          <w:top w:val="nil"/>
          <w:left w:val="nil"/>
          <w:bottom w:val="nil"/>
          <w:right w:val="nil"/>
          <w:between w:val="nil"/>
        </w:pBdr>
        <w:spacing w:after="0" w:line="240" w:lineRule="auto"/>
        <w:jc w:val="center"/>
        <w:rPr>
          <w:rFonts w:ascii="Arial" w:eastAsia="Arial Narrow" w:hAnsi="Arial" w:cs="Arial"/>
          <w:sz w:val="24"/>
          <w:szCs w:val="24"/>
        </w:rPr>
      </w:pPr>
      <w:r w:rsidRPr="0097705B">
        <w:rPr>
          <w:rFonts w:ascii="Arial" w:eastAsia="Arial Narrow" w:hAnsi="Arial" w:cs="Arial"/>
          <w:b/>
          <w:sz w:val="24"/>
          <w:szCs w:val="24"/>
        </w:rPr>
        <w:t>A</w:t>
      </w:r>
      <w:r w:rsidR="006D71CB">
        <w:rPr>
          <w:rFonts w:ascii="Arial" w:eastAsia="Arial Narrow" w:hAnsi="Arial" w:cs="Arial"/>
          <w:b/>
          <w:sz w:val="24"/>
          <w:szCs w:val="24"/>
        </w:rPr>
        <w:t>nexo</w:t>
      </w:r>
      <w:r w:rsidRPr="0097705B">
        <w:rPr>
          <w:rFonts w:ascii="Arial" w:eastAsia="Arial Narrow" w:hAnsi="Arial" w:cs="Arial"/>
          <w:b/>
          <w:sz w:val="24"/>
          <w:szCs w:val="24"/>
        </w:rPr>
        <w:t xml:space="preserve"> No. 1</w:t>
      </w:r>
    </w:p>
    <w:p w14:paraId="7D5D972C" w14:textId="77777777" w:rsidR="00F81855" w:rsidRPr="0097705B" w:rsidRDefault="006A21D3">
      <w:pPr>
        <w:pBdr>
          <w:top w:val="nil"/>
          <w:left w:val="nil"/>
          <w:bottom w:val="nil"/>
          <w:right w:val="nil"/>
          <w:between w:val="nil"/>
        </w:pBdr>
        <w:spacing w:after="0" w:line="240" w:lineRule="auto"/>
        <w:jc w:val="center"/>
        <w:rPr>
          <w:rFonts w:ascii="Arial" w:eastAsia="Arial Narrow" w:hAnsi="Arial" w:cs="Arial"/>
          <w:sz w:val="24"/>
          <w:szCs w:val="24"/>
        </w:rPr>
      </w:pPr>
      <w:r w:rsidRPr="0097705B">
        <w:rPr>
          <w:rFonts w:ascii="Arial" w:eastAsia="Arial Narrow" w:hAnsi="Arial" w:cs="Arial"/>
          <w:b/>
          <w:sz w:val="24"/>
          <w:szCs w:val="24"/>
        </w:rPr>
        <w:t>CARTA DE PRESENTACIÓN DE LA OFERTA</w:t>
      </w:r>
    </w:p>
    <w:p w14:paraId="0A7D69C0" w14:textId="77777777" w:rsidR="00F81855" w:rsidRPr="0097705B" w:rsidRDefault="00F81855">
      <w:pPr>
        <w:pBdr>
          <w:top w:val="nil"/>
          <w:left w:val="nil"/>
          <w:bottom w:val="nil"/>
          <w:right w:val="nil"/>
          <w:between w:val="nil"/>
        </w:pBdr>
        <w:spacing w:after="0" w:line="240" w:lineRule="auto"/>
        <w:jc w:val="both"/>
        <w:rPr>
          <w:rFonts w:ascii="Arial" w:eastAsia="Arial Narrow" w:hAnsi="Arial" w:cs="Arial"/>
          <w:sz w:val="24"/>
          <w:szCs w:val="24"/>
        </w:rPr>
      </w:pPr>
    </w:p>
    <w:p w14:paraId="084E9A7C" w14:textId="77777777" w:rsidR="00F81855" w:rsidRPr="0097705B" w:rsidRDefault="006A21D3">
      <w:pPr>
        <w:pBdr>
          <w:top w:val="nil"/>
          <w:left w:val="nil"/>
          <w:bottom w:val="nil"/>
          <w:right w:val="nil"/>
          <w:between w:val="nil"/>
        </w:pBdr>
        <w:spacing w:after="0" w:line="240" w:lineRule="auto"/>
        <w:jc w:val="both"/>
        <w:rPr>
          <w:rFonts w:ascii="Arial" w:eastAsia="Arial Narrow" w:hAnsi="Arial" w:cs="Arial"/>
          <w:sz w:val="24"/>
          <w:szCs w:val="24"/>
        </w:rPr>
      </w:pPr>
      <w:r w:rsidRPr="0097705B">
        <w:rPr>
          <w:rFonts w:ascii="Arial" w:eastAsia="Arial Narrow" w:hAnsi="Arial" w:cs="Arial"/>
          <w:sz w:val="24"/>
          <w:szCs w:val="24"/>
        </w:rPr>
        <w:t xml:space="preserve">Ciudad y Fecha, </w:t>
      </w:r>
    </w:p>
    <w:p w14:paraId="4A892F35" w14:textId="77777777" w:rsidR="00F81855" w:rsidRPr="0097705B" w:rsidRDefault="00F81855">
      <w:pPr>
        <w:pBdr>
          <w:top w:val="nil"/>
          <w:left w:val="nil"/>
          <w:bottom w:val="nil"/>
          <w:right w:val="nil"/>
          <w:between w:val="nil"/>
        </w:pBdr>
        <w:spacing w:after="0" w:line="240" w:lineRule="auto"/>
        <w:jc w:val="both"/>
        <w:rPr>
          <w:rFonts w:ascii="Arial" w:eastAsia="Arial Narrow" w:hAnsi="Arial" w:cs="Arial"/>
          <w:sz w:val="24"/>
          <w:szCs w:val="24"/>
        </w:rPr>
      </w:pPr>
    </w:p>
    <w:p w14:paraId="765AAE56" w14:textId="77777777" w:rsidR="006A21D3" w:rsidRPr="00BD2C47" w:rsidRDefault="006A21D3" w:rsidP="006A21D3">
      <w:pPr>
        <w:spacing w:after="0" w:line="240" w:lineRule="auto"/>
        <w:jc w:val="both"/>
        <w:rPr>
          <w:rFonts w:ascii="Arial" w:hAnsi="Arial" w:cs="Arial"/>
          <w:sz w:val="24"/>
          <w:szCs w:val="24"/>
          <w:lang w:val="es-ES"/>
        </w:rPr>
      </w:pPr>
      <w:bookmarkStart w:id="0" w:name="_heading=h.gjdgxs" w:colFirst="0" w:colLast="0"/>
      <w:bookmarkEnd w:id="0"/>
      <w:r w:rsidRPr="00BD2C47">
        <w:rPr>
          <w:rFonts w:ascii="Arial" w:hAnsi="Arial" w:cs="Arial"/>
          <w:sz w:val="24"/>
          <w:szCs w:val="24"/>
          <w:lang w:val="es-ES"/>
        </w:rPr>
        <w:t>Señores</w:t>
      </w:r>
    </w:p>
    <w:p w14:paraId="0FDF21D7" w14:textId="77777777" w:rsidR="006A21D3" w:rsidRPr="00BD2C47" w:rsidRDefault="006A21D3" w:rsidP="006A21D3">
      <w:pPr>
        <w:spacing w:after="0" w:line="240" w:lineRule="auto"/>
        <w:jc w:val="both"/>
        <w:rPr>
          <w:rFonts w:ascii="Arial" w:hAnsi="Arial" w:cs="Arial"/>
          <w:b/>
          <w:bCs/>
          <w:sz w:val="24"/>
          <w:szCs w:val="24"/>
          <w:lang w:val="es-ES"/>
        </w:rPr>
      </w:pPr>
      <w:r w:rsidRPr="00BD2C47">
        <w:rPr>
          <w:rFonts w:ascii="Arial" w:hAnsi="Arial" w:cs="Arial"/>
          <w:b/>
          <w:bCs/>
          <w:sz w:val="24"/>
          <w:szCs w:val="24"/>
          <w:lang w:val="es-ES"/>
        </w:rPr>
        <w:t>CONTRALORÍA GENERAL DE LA REPÚBLICA</w:t>
      </w:r>
    </w:p>
    <w:p w14:paraId="7E21EDAC" w14:textId="77777777" w:rsidR="006A21D3" w:rsidRPr="00BD2C47" w:rsidRDefault="006A21D3" w:rsidP="006A21D3">
      <w:pPr>
        <w:spacing w:after="0" w:line="240" w:lineRule="auto"/>
        <w:jc w:val="both"/>
        <w:rPr>
          <w:rFonts w:ascii="Arial" w:hAnsi="Arial" w:cs="Arial"/>
          <w:sz w:val="24"/>
          <w:szCs w:val="24"/>
          <w:lang w:val="es-ES"/>
        </w:rPr>
      </w:pPr>
      <w:r w:rsidRPr="00BD2C47">
        <w:rPr>
          <w:rFonts w:ascii="Arial" w:hAnsi="Arial" w:cs="Arial"/>
          <w:sz w:val="24"/>
          <w:szCs w:val="24"/>
          <w:lang w:val="es-ES"/>
        </w:rPr>
        <w:t>Gerencia Departamental Risaralda</w:t>
      </w:r>
    </w:p>
    <w:p w14:paraId="385F94A8" w14:textId="77777777" w:rsidR="00BD2C47" w:rsidRPr="00BD2C47" w:rsidRDefault="00BD2C47" w:rsidP="006A21D3">
      <w:pPr>
        <w:spacing w:after="0" w:line="240" w:lineRule="auto"/>
        <w:jc w:val="both"/>
        <w:rPr>
          <w:rFonts w:ascii="Arial" w:hAnsi="Arial" w:cs="Arial"/>
          <w:noProof/>
          <w:sz w:val="24"/>
          <w:szCs w:val="24"/>
        </w:rPr>
      </w:pPr>
      <w:r w:rsidRPr="00BD2C47">
        <w:rPr>
          <w:rFonts w:ascii="Arial" w:hAnsi="Arial" w:cs="Arial"/>
          <w:noProof/>
          <w:sz w:val="24"/>
          <w:szCs w:val="24"/>
        </w:rPr>
        <w:t xml:space="preserve">Carrera 10 No. 42-29 Maraya </w:t>
      </w:r>
    </w:p>
    <w:p w14:paraId="22094B94" w14:textId="55910AFE" w:rsidR="006A21D3" w:rsidRPr="0097705B" w:rsidRDefault="006A21D3" w:rsidP="006A21D3">
      <w:pPr>
        <w:spacing w:after="0" w:line="240" w:lineRule="auto"/>
        <w:jc w:val="both"/>
        <w:rPr>
          <w:rFonts w:ascii="Arial" w:hAnsi="Arial" w:cs="Arial"/>
          <w:sz w:val="24"/>
          <w:szCs w:val="24"/>
          <w:lang w:val="es-ES"/>
        </w:rPr>
      </w:pPr>
      <w:r w:rsidRPr="00BD2C47">
        <w:rPr>
          <w:rFonts w:ascii="Arial" w:hAnsi="Arial" w:cs="Arial"/>
          <w:sz w:val="24"/>
          <w:szCs w:val="24"/>
          <w:lang w:val="es-ES"/>
        </w:rPr>
        <w:t>La ciudad</w:t>
      </w:r>
    </w:p>
    <w:p w14:paraId="67B96DB1" w14:textId="77777777" w:rsidR="006A21D3" w:rsidRPr="0097705B" w:rsidRDefault="006A21D3">
      <w:pPr>
        <w:pBdr>
          <w:top w:val="nil"/>
          <w:left w:val="nil"/>
          <w:bottom w:val="nil"/>
          <w:right w:val="nil"/>
          <w:between w:val="nil"/>
        </w:pBdr>
        <w:spacing w:after="0" w:line="240" w:lineRule="auto"/>
        <w:jc w:val="both"/>
        <w:rPr>
          <w:rFonts w:ascii="Arial" w:eastAsia="Arial Narrow" w:hAnsi="Arial" w:cs="Arial"/>
          <w:smallCaps/>
          <w:color w:val="000000"/>
          <w:sz w:val="24"/>
          <w:szCs w:val="24"/>
        </w:rPr>
      </w:pPr>
    </w:p>
    <w:p w14:paraId="09274816" w14:textId="0C03B33C" w:rsidR="00F81855" w:rsidRPr="0097705B" w:rsidRDefault="006A21D3">
      <w:pPr>
        <w:pBdr>
          <w:top w:val="nil"/>
          <w:left w:val="nil"/>
          <w:bottom w:val="nil"/>
          <w:right w:val="nil"/>
          <w:between w:val="nil"/>
        </w:pBdr>
        <w:spacing w:after="0" w:line="240" w:lineRule="auto"/>
        <w:jc w:val="both"/>
        <w:rPr>
          <w:rFonts w:ascii="Arial" w:eastAsia="Times New Roman" w:hAnsi="Arial" w:cs="Arial"/>
          <w:sz w:val="24"/>
          <w:szCs w:val="24"/>
        </w:rPr>
      </w:pPr>
      <w:r w:rsidRPr="0097705B">
        <w:rPr>
          <w:rFonts w:ascii="Arial" w:eastAsia="Arial Narrow" w:hAnsi="Arial" w:cs="Arial"/>
          <w:smallCaps/>
          <w:color w:val="000000"/>
          <w:sz w:val="24"/>
          <w:szCs w:val="24"/>
        </w:rPr>
        <w:t xml:space="preserve">ESTA COMUNICACIÓN TIENE POR OBJETO PRESENTAR OFERTA PARA </w:t>
      </w:r>
      <w:r w:rsidRPr="0097705B">
        <w:rPr>
          <w:rFonts w:ascii="Arial" w:eastAsia="Arial Narrow" w:hAnsi="Arial" w:cs="Arial"/>
          <w:smallCaps/>
          <w:sz w:val="24"/>
          <w:szCs w:val="24"/>
        </w:rPr>
        <w:t>“</w:t>
      </w:r>
      <w:r w:rsidR="00751CC1">
        <w:rPr>
          <w:rFonts w:ascii="Arial" w:eastAsia="Times New Roman" w:hAnsi="Arial" w:cs="Arial"/>
          <w:b/>
          <w:sz w:val="24"/>
          <w:szCs w:val="24"/>
          <w:lang w:val="es-ES" w:eastAsia="es-ES"/>
        </w:rPr>
        <w:t>XXXXXXXXXXXXXXXXX</w:t>
      </w:r>
      <w:r w:rsidRPr="0097705B">
        <w:rPr>
          <w:rFonts w:ascii="Arial" w:eastAsia="Arial Narrow" w:hAnsi="Arial" w:cs="Arial"/>
          <w:i/>
          <w:sz w:val="24"/>
          <w:szCs w:val="24"/>
        </w:rPr>
        <w:t>.”</w:t>
      </w:r>
      <w:r w:rsidRPr="0097705B">
        <w:rPr>
          <w:rFonts w:ascii="Arial" w:eastAsia="Arial Narrow" w:hAnsi="Arial" w:cs="Arial"/>
          <w:color w:val="000000"/>
          <w:sz w:val="24"/>
          <w:szCs w:val="24"/>
        </w:rPr>
        <w:tab/>
      </w:r>
    </w:p>
    <w:p w14:paraId="430534E1" w14:textId="77777777" w:rsidR="00F81855" w:rsidRPr="0097705B" w:rsidRDefault="00F81855">
      <w:pPr>
        <w:pBdr>
          <w:top w:val="nil"/>
          <w:left w:val="nil"/>
          <w:bottom w:val="nil"/>
          <w:right w:val="nil"/>
          <w:between w:val="nil"/>
        </w:pBdr>
        <w:spacing w:before="3" w:after="120"/>
        <w:jc w:val="both"/>
        <w:rPr>
          <w:rFonts w:ascii="Arial" w:eastAsia="Arial Narrow" w:hAnsi="Arial" w:cs="Arial"/>
          <w:smallCaps/>
          <w:sz w:val="24"/>
          <w:szCs w:val="24"/>
        </w:rPr>
      </w:pPr>
    </w:p>
    <w:p w14:paraId="39CA811E" w14:textId="77777777" w:rsidR="00F81855" w:rsidRPr="0097705B" w:rsidRDefault="006A21D3">
      <w:pPr>
        <w:spacing w:after="0" w:line="240" w:lineRule="auto"/>
        <w:jc w:val="both"/>
        <w:rPr>
          <w:rFonts w:ascii="Arial" w:eastAsia="Arial Narrow" w:hAnsi="Arial" w:cs="Arial"/>
          <w:sz w:val="24"/>
          <w:szCs w:val="24"/>
        </w:rPr>
      </w:pPr>
      <w:r w:rsidRPr="0097705B">
        <w:rPr>
          <w:rFonts w:ascii="Arial" w:eastAsia="Arial Narrow" w:hAnsi="Arial" w:cs="Arial"/>
          <w:sz w:val="24"/>
          <w:szCs w:val="24"/>
        </w:rPr>
        <w:t>De igual manera, el suscrito declara que:</w:t>
      </w:r>
    </w:p>
    <w:p w14:paraId="28C82C86" w14:textId="77777777" w:rsidR="00F81855" w:rsidRPr="0097705B" w:rsidRDefault="00F81855">
      <w:pPr>
        <w:pBdr>
          <w:top w:val="nil"/>
          <w:left w:val="nil"/>
          <w:bottom w:val="nil"/>
          <w:right w:val="nil"/>
          <w:between w:val="nil"/>
        </w:pBdr>
        <w:spacing w:after="0" w:line="240" w:lineRule="auto"/>
        <w:jc w:val="both"/>
        <w:rPr>
          <w:rFonts w:ascii="Arial" w:eastAsia="Arial Narrow" w:hAnsi="Arial" w:cs="Arial"/>
          <w:sz w:val="24"/>
          <w:szCs w:val="24"/>
        </w:rPr>
      </w:pPr>
    </w:p>
    <w:p w14:paraId="2260D53E" w14:textId="77777777" w:rsidR="00F81855" w:rsidRPr="0097705B" w:rsidRDefault="006A21D3">
      <w:pPr>
        <w:numPr>
          <w:ilvl w:val="0"/>
          <w:numId w:val="1"/>
        </w:numPr>
        <w:pBdr>
          <w:top w:val="nil"/>
          <w:left w:val="nil"/>
          <w:bottom w:val="nil"/>
          <w:right w:val="nil"/>
          <w:between w:val="nil"/>
        </w:pBdr>
        <w:spacing w:after="0" w:line="240" w:lineRule="auto"/>
        <w:jc w:val="both"/>
        <w:rPr>
          <w:rFonts w:ascii="Arial" w:eastAsia="Arial Narrow" w:hAnsi="Arial" w:cs="Arial"/>
          <w:sz w:val="24"/>
          <w:szCs w:val="24"/>
        </w:rPr>
      </w:pPr>
      <w:r w:rsidRPr="0097705B">
        <w:rPr>
          <w:rFonts w:ascii="Arial" w:eastAsia="Arial Narrow" w:hAnsi="Arial" w:cs="Arial"/>
          <w:sz w:val="24"/>
          <w:szCs w:val="24"/>
        </w:rPr>
        <w:t>Tengo capacidad legal y estoy facultado para presentar esta propuesta.</w:t>
      </w:r>
    </w:p>
    <w:p w14:paraId="77E166B7" w14:textId="77777777" w:rsidR="00F81855" w:rsidRPr="0097705B" w:rsidRDefault="00F81855">
      <w:pPr>
        <w:pBdr>
          <w:top w:val="nil"/>
          <w:left w:val="nil"/>
          <w:bottom w:val="nil"/>
          <w:right w:val="nil"/>
          <w:between w:val="nil"/>
        </w:pBdr>
        <w:spacing w:after="0" w:line="240" w:lineRule="auto"/>
        <w:ind w:left="720"/>
        <w:jc w:val="both"/>
        <w:rPr>
          <w:rFonts w:ascii="Arial" w:eastAsia="Arial Narrow" w:hAnsi="Arial" w:cs="Arial"/>
          <w:sz w:val="24"/>
          <w:szCs w:val="24"/>
        </w:rPr>
      </w:pPr>
    </w:p>
    <w:p w14:paraId="1D2E675B" w14:textId="77777777" w:rsidR="00F81855" w:rsidRPr="0097705B" w:rsidRDefault="006A21D3">
      <w:pPr>
        <w:numPr>
          <w:ilvl w:val="0"/>
          <w:numId w:val="1"/>
        </w:numPr>
        <w:pBdr>
          <w:top w:val="nil"/>
          <w:left w:val="nil"/>
          <w:bottom w:val="nil"/>
          <w:right w:val="nil"/>
          <w:between w:val="nil"/>
        </w:pBdr>
        <w:spacing w:after="0" w:line="240" w:lineRule="auto"/>
        <w:jc w:val="both"/>
        <w:rPr>
          <w:rFonts w:ascii="Arial" w:eastAsia="Arial Narrow" w:hAnsi="Arial" w:cs="Arial"/>
          <w:sz w:val="24"/>
          <w:szCs w:val="24"/>
        </w:rPr>
      </w:pPr>
      <w:r w:rsidRPr="0097705B">
        <w:rPr>
          <w:rFonts w:ascii="Arial" w:eastAsia="Arial Narrow" w:hAnsi="Arial" w:cs="Arial"/>
          <w:sz w:val="24"/>
          <w:szCs w:val="24"/>
        </w:rPr>
        <w:t xml:space="preserve">Que esta propuesta y el contrato que llegare a celebrar sólo obliga a </w:t>
      </w:r>
      <w:proofErr w:type="spellStart"/>
      <w:r w:rsidRPr="0097705B">
        <w:rPr>
          <w:rFonts w:ascii="Arial" w:eastAsia="Arial Narrow" w:hAnsi="Arial" w:cs="Arial"/>
          <w:sz w:val="24"/>
          <w:szCs w:val="24"/>
        </w:rPr>
        <w:t>Ios</w:t>
      </w:r>
      <w:proofErr w:type="spellEnd"/>
      <w:r w:rsidRPr="0097705B">
        <w:rPr>
          <w:rFonts w:ascii="Arial" w:eastAsia="Arial Narrow" w:hAnsi="Arial" w:cs="Arial"/>
          <w:sz w:val="24"/>
          <w:szCs w:val="24"/>
        </w:rPr>
        <w:t xml:space="preserve"> firmantes de esta carta.</w:t>
      </w:r>
    </w:p>
    <w:p w14:paraId="183FBEB1" w14:textId="77777777" w:rsidR="00F81855" w:rsidRPr="0097705B" w:rsidRDefault="00F81855">
      <w:pPr>
        <w:pBdr>
          <w:top w:val="nil"/>
          <w:left w:val="nil"/>
          <w:bottom w:val="nil"/>
          <w:right w:val="nil"/>
          <w:between w:val="nil"/>
        </w:pBdr>
        <w:spacing w:after="0" w:line="240" w:lineRule="auto"/>
        <w:ind w:left="720"/>
        <w:jc w:val="both"/>
        <w:rPr>
          <w:rFonts w:ascii="Arial" w:eastAsia="Arial Narrow" w:hAnsi="Arial" w:cs="Arial"/>
          <w:sz w:val="24"/>
          <w:szCs w:val="24"/>
        </w:rPr>
      </w:pPr>
    </w:p>
    <w:p w14:paraId="60833B5B" w14:textId="6CF63E6E" w:rsidR="00F81855" w:rsidRPr="0097705B" w:rsidRDefault="006A21D3">
      <w:pPr>
        <w:numPr>
          <w:ilvl w:val="0"/>
          <w:numId w:val="1"/>
        </w:numPr>
        <w:pBdr>
          <w:top w:val="nil"/>
          <w:left w:val="nil"/>
          <w:bottom w:val="nil"/>
          <w:right w:val="nil"/>
          <w:between w:val="nil"/>
        </w:pBdr>
        <w:spacing w:after="0" w:line="240" w:lineRule="auto"/>
        <w:jc w:val="both"/>
        <w:rPr>
          <w:rFonts w:ascii="Arial" w:eastAsia="Arial Narrow" w:hAnsi="Arial" w:cs="Arial"/>
          <w:sz w:val="24"/>
          <w:szCs w:val="24"/>
        </w:rPr>
      </w:pPr>
      <w:r w:rsidRPr="0097705B">
        <w:rPr>
          <w:rFonts w:ascii="Arial" w:eastAsia="Arial Narrow" w:hAnsi="Arial" w:cs="Arial"/>
          <w:sz w:val="24"/>
          <w:szCs w:val="24"/>
        </w:rPr>
        <w:t xml:space="preserve">La información suministrada es veraz y no fija condiciones económicas artificialmente bajas con el propósito de obtener </w:t>
      </w:r>
      <w:r w:rsidR="0097705B" w:rsidRPr="0097705B">
        <w:rPr>
          <w:rFonts w:ascii="Arial" w:eastAsia="Arial Narrow" w:hAnsi="Arial" w:cs="Arial"/>
          <w:sz w:val="24"/>
          <w:szCs w:val="24"/>
        </w:rPr>
        <w:t>la</w:t>
      </w:r>
      <w:r w:rsidRPr="0097705B">
        <w:rPr>
          <w:rFonts w:ascii="Arial" w:eastAsia="Arial Narrow" w:hAnsi="Arial" w:cs="Arial"/>
          <w:sz w:val="24"/>
          <w:szCs w:val="24"/>
        </w:rPr>
        <w:t xml:space="preserve"> adjudicación del contrato.</w:t>
      </w:r>
    </w:p>
    <w:p w14:paraId="2588EE99" w14:textId="77777777" w:rsidR="00F81855" w:rsidRPr="0097705B" w:rsidRDefault="00F81855">
      <w:pPr>
        <w:pBdr>
          <w:top w:val="nil"/>
          <w:left w:val="nil"/>
          <w:bottom w:val="nil"/>
          <w:right w:val="nil"/>
          <w:between w:val="nil"/>
        </w:pBdr>
        <w:spacing w:after="0" w:line="240" w:lineRule="auto"/>
        <w:ind w:left="720"/>
        <w:jc w:val="both"/>
        <w:rPr>
          <w:rFonts w:ascii="Arial" w:eastAsia="Arial Narrow" w:hAnsi="Arial" w:cs="Arial"/>
          <w:sz w:val="24"/>
          <w:szCs w:val="24"/>
        </w:rPr>
      </w:pPr>
    </w:p>
    <w:p w14:paraId="11362393" w14:textId="77777777" w:rsidR="00F81855" w:rsidRPr="0097705B" w:rsidRDefault="006A21D3">
      <w:pPr>
        <w:numPr>
          <w:ilvl w:val="0"/>
          <w:numId w:val="1"/>
        </w:numPr>
        <w:pBdr>
          <w:top w:val="nil"/>
          <w:left w:val="nil"/>
          <w:bottom w:val="nil"/>
          <w:right w:val="nil"/>
          <w:between w:val="nil"/>
        </w:pBdr>
        <w:spacing w:after="0" w:line="240" w:lineRule="auto"/>
        <w:jc w:val="both"/>
        <w:rPr>
          <w:rFonts w:ascii="Arial" w:eastAsia="Arial Narrow" w:hAnsi="Arial" w:cs="Arial"/>
          <w:sz w:val="24"/>
          <w:szCs w:val="24"/>
        </w:rPr>
      </w:pPr>
      <w:r w:rsidRPr="0097705B">
        <w:rPr>
          <w:rFonts w:ascii="Arial" w:eastAsia="Arial Narrow" w:hAnsi="Arial" w:cs="Arial"/>
          <w:sz w:val="24"/>
          <w:szCs w:val="24"/>
        </w:rPr>
        <w:t xml:space="preserve">En el evento en que me sea adjudicada la contratación, me comprometo a realizar todos </w:t>
      </w:r>
      <w:proofErr w:type="spellStart"/>
      <w:r w:rsidRPr="0097705B">
        <w:rPr>
          <w:rFonts w:ascii="Arial" w:eastAsia="Arial Narrow" w:hAnsi="Arial" w:cs="Arial"/>
          <w:sz w:val="24"/>
          <w:szCs w:val="24"/>
        </w:rPr>
        <w:t>Ios</w:t>
      </w:r>
      <w:proofErr w:type="spellEnd"/>
      <w:r w:rsidRPr="0097705B">
        <w:rPr>
          <w:rFonts w:ascii="Arial" w:eastAsia="Arial Narrow" w:hAnsi="Arial" w:cs="Arial"/>
          <w:sz w:val="24"/>
          <w:szCs w:val="24"/>
        </w:rPr>
        <w:t xml:space="preserve"> trámites tendientes </w:t>
      </w:r>
      <w:proofErr w:type="spellStart"/>
      <w:r w:rsidRPr="0097705B">
        <w:rPr>
          <w:rFonts w:ascii="Arial" w:eastAsia="Arial Narrow" w:hAnsi="Arial" w:cs="Arial"/>
          <w:sz w:val="24"/>
          <w:szCs w:val="24"/>
        </w:rPr>
        <w:t>aI</w:t>
      </w:r>
      <w:proofErr w:type="spellEnd"/>
      <w:r w:rsidRPr="0097705B">
        <w:rPr>
          <w:rFonts w:ascii="Arial" w:eastAsia="Arial Narrow" w:hAnsi="Arial" w:cs="Arial"/>
          <w:sz w:val="24"/>
          <w:szCs w:val="24"/>
        </w:rPr>
        <w:t xml:space="preserve"> perfeccionamiento y ejecución del contrato, dentro de </w:t>
      </w:r>
      <w:proofErr w:type="spellStart"/>
      <w:r w:rsidRPr="0097705B">
        <w:rPr>
          <w:rFonts w:ascii="Arial" w:eastAsia="Arial Narrow" w:hAnsi="Arial" w:cs="Arial"/>
          <w:sz w:val="24"/>
          <w:szCs w:val="24"/>
        </w:rPr>
        <w:t>Ios</w:t>
      </w:r>
      <w:proofErr w:type="spellEnd"/>
      <w:r w:rsidRPr="0097705B">
        <w:rPr>
          <w:rFonts w:ascii="Arial" w:eastAsia="Arial Narrow" w:hAnsi="Arial" w:cs="Arial"/>
          <w:sz w:val="24"/>
          <w:szCs w:val="24"/>
        </w:rPr>
        <w:t xml:space="preserve"> términos y condiciones establecidos en la invitación pública y en </w:t>
      </w:r>
      <w:proofErr w:type="spellStart"/>
      <w:r w:rsidRPr="0097705B">
        <w:rPr>
          <w:rFonts w:ascii="Arial" w:eastAsia="Arial Narrow" w:hAnsi="Arial" w:cs="Arial"/>
          <w:sz w:val="24"/>
          <w:szCs w:val="24"/>
        </w:rPr>
        <w:t>Ia</w:t>
      </w:r>
      <w:proofErr w:type="spellEnd"/>
      <w:r w:rsidRPr="0097705B">
        <w:rPr>
          <w:rFonts w:ascii="Arial" w:eastAsia="Arial Narrow" w:hAnsi="Arial" w:cs="Arial"/>
          <w:sz w:val="24"/>
          <w:szCs w:val="24"/>
        </w:rPr>
        <w:t xml:space="preserve"> Ley.</w:t>
      </w:r>
    </w:p>
    <w:p w14:paraId="64FF7686" w14:textId="77777777" w:rsidR="00F81855" w:rsidRPr="0097705B" w:rsidRDefault="00F81855">
      <w:pPr>
        <w:pBdr>
          <w:top w:val="nil"/>
          <w:left w:val="nil"/>
          <w:bottom w:val="nil"/>
          <w:right w:val="nil"/>
          <w:between w:val="nil"/>
        </w:pBdr>
        <w:spacing w:after="0" w:line="240" w:lineRule="auto"/>
        <w:ind w:left="720"/>
        <w:jc w:val="both"/>
        <w:rPr>
          <w:rFonts w:ascii="Arial" w:eastAsia="Arial Narrow" w:hAnsi="Arial" w:cs="Arial"/>
          <w:sz w:val="24"/>
          <w:szCs w:val="24"/>
        </w:rPr>
      </w:pPr>
    </w:p>
    <w:p w14:paraId="3772CE65" w14:textId="77777777" w:rsidR="00F81855" w:rsidRPr="0097705B" w:rsidRDefault="006A21D3">
      <w:pPr>
        <w:numPr>
          <w:ilvl w:val="0"/>
          <w:numId w:val="1"/>
        </w:numPr>
        <w:pBdr>
          <w:top w:val="nil"/>
          <w:left w:val="nil"/>
          <w:bottom w:val="nil"/>
          <w:right w:val="nil"/>
          <w:between w:val="nil"/>
        </w:pBdr>
        <w:spacing w:after="0" w:line="240" w:lineRule="auto"/>
        <w:jc w:val="both"/>
        <w:rPr>
          <w:rFonts w:ascii="Arial" w:eastAsia="Arial Narrow" w:hAnsi="Arial" w:cs="Arial"/>
          <w:sz w:val="24"/>
          <w:szCs w:val="24"/>
        </w:rPr>
      </w:pPr>
      <w:r w:rsidRPr="0097705B">
        <w:rPr>
          <w:rFonts w:ascii="Arial" w:eastAsia="Arial Narrow" w:hAnsi="Arial" w:cs="Arial"/>
          <w:sz w:val="24"/>
          <w:szCs w:val="24"/>
        </w:rPr>
        <w:t xml:space="preserve">Conozco el Estatuto General de Contratación de </w:t>
      </w:r>
      <w:proofErr w:type="spellStart"/>
      <w:r w:rsidRPr="0097705B">
        <w:rPr>
          <w:rFonts w:ascii="Arial" w:eastAsia="Arial Narrow" w:hAnsi="Arial" w:cs="Arial"/>
          <w:sz w:val="24"/>
          <w:szCs w:val="24"/>
        </w:rPr>
        <w:t>Ia</w:t>
      </w:r>
      <w:proofErr w:type="spellEnd"/>
      <w:r w:rsidRPr="0097705B">
        <w:rPr>
          <w:rFonts w:ascii="Arial" w:eastAsia="Arial Narrow" w:hAnsi="Arial" w:cs="Arial"/>
          <w:sz w:val="24"/>
          <w:szCs w:val="24"/>
        </w:rPr>
        <w:t xml:space="preserve"> Administración Pública y sus decretos reglamentarios.</w:t>
      </w:r>
    </w:p>
    <w:p w14:paraId="4A64B8C1" w14:textId="77777777" w:rsidR="00F81855" w:rsidRPr="0097705B" w:rsidRDefault="00F81855">
      <w:pPr>
        <w:pBdr>
          <w:top w:val="nil"/>
          <w:left w:val="nil"/>
          <w:bottom w:val="nil"/>
          <w:right w:val="nil"/>
          <w:between w:val="nil"/>
        </w:pBdr>
        <w:spacing w:after="0" w:line="240" w:lineRule="auto"/>
        <w:ind w:left="720"/>
        <w:jc w:val="both"/>
        <w:rPr>
          <w:rFonts w:ascii="Arial" w:eastAsia="Arial Narrow" w:hAnsi="Arial" w:cs="Arial"/>
          <w:sz w:val="24"/>
          <w:szCs w:val="24"/>
        </w:rPr>
      </w:pPr>
    </w:p>
    <w:p w14:paraId="1510A992" w14:textId="3056E68D" w:rsidR="00F81855" w:rsidRPr="0097705B" w:rsidRDefault="006A21D3">
      <w:pPr>
        <w:numPr>
          <w:ilvl w:val="0"/>
          <w:numId w:val="1"/>
        </w:numPr>
        <w:pBdr>
          <w:top w:val="nil"/>
          <w:left w:val="nil"/>
          <w:bottom w:val="nil"/>
          <w:right w:val="nil"/>
          <w:between w:val="nil"/>
        </w:pBdr>
        <w:spacing w:after="0" w:line="240" w:lineRule="auto"/>
        <w:jc w:val="both"/>
        <w:rPr>
          <w:rFonts w:ascii="Arial" w:eastAsia="Arial Narrow" w:hAnsi="Arial" w:cs="Arial"/>
          <w:sz w:val="24"/>
          <w:szCs w:val="24"/>
        </w:rPr>
      </w:pPr>
      <w:r w:rsidRPr="0097705B">
        <w:rPr>
          <w:rFonts w:ascii="Arial" w:eastAsia="Arial Narrow" w:hAnsi="Arial" w:cs="Arial"/>
          <w:sz w:val="24"/>
          <w:szCs w:val="24"/>
        </w:rPr>
        <w:t xml:space="preserve">Conozco y acepto </w:t>
      </w:r>
      <w:proofErr w:type="spellStart"/>
      <w:r w:rsidRPr="0097705B">
        <w:rPr>
          <w:rFonts w:ascii="Arial" w:eastAsia="Arial Narrow" w:hAnsi="Arial" w:cs="Arial"/>
          <w:sz w:val="24"/>
          <w:szCs w:val="24"/>
        </w:rPr>
        <w:t>Ia</w:t>
      </w:r>
      <w:proofErr w:type="spellEnd"/>
      <w:r w:rsidRPr="0097705B">
        <w:rPr>
          <w:rFonts w:ascii="Arial" w:eastAsia="Arial Narrow" w:hAnsi="Arial" w:cs="Arial"/>
          <w:sz w:val="24"/>
          <w:szCs w:val="24"/>
        </w:rPr>
        <w:t xml:space="preserve"> forma de pago estipulada en la Invitación Pública.</w:t>
      </w:r>
    </w:p>
    <w:p w14:paraId="10D76F4A" w14:textId="77777777" w:rsidR="006A21D3" w:rsidRPr="0097705B" w:rsidRDefault="006A21D3" w:rsidP="006A21D3">
      <w:pPr>
        <w:pBdr>
          <w:top w:val="nil"/>
          <w:left w:val="nil"/>
          <w:bottom w:val="nil"/>
          <w:right w:val="nil"/>
          <w:between w:val="nil"/>
        </w:pBdr>
        <w:spacing w:after="0" w:line="240" w:lineRule="auto"/>
        <w:jc w:val="both"/>
        <w:rPr>
          <w:rFonts w:ascii="Arial" w:eastAsia="Arial Narrow" w:hAnsi="Arial" w:cs="Arial"/>
          <w:sz w:val="24"/>
          <w:szCs w:val="24"/>
        </w:rPr>
      </w:pPr>
    </w:p>
    <w:p w14:paraId="3B45F744" w14:textId="77777777" w:rsidR="00F81855" w:rsidRPr="0097705B" w:rsidRDefault="006A21D3">
      <w:pPr>
        <w:numPr>
          <w:ilvl w:val="0"/>
          <w:numId w:val="1"/>
        </w:numPr>
        <w:pBdr>
          <w:top w:val="nil"/>
          <w:left w:val="nil"/>
          <w:bottom w:val="nil"/>
          <w:right w:val="nil"/>
          <w:between w:val="nil"/>
        </w:pBdr>
        <w:spacing w:after="0" w:line="240" w:lineRule="auto"/>
        <w:jc w:val="both"/>
        <w:rPr>
          <w:rFonts w:ascii="Arial" w:eastAsia="Arial Narrow" w:hAnsi="Arial" w:cs="Arial"/>
          <w:sz w:val="24"/>
          <w:szCs w:val="24"/>
        </w:rPr>
      </w:pPr>
      <w:r w:rsidRPr="0097705B">
        <w:rPr>
          <w:rFonts w:ascii="Arial" w:eastAsia="Arial Narrow" w:hAnsi="Arial" w:cs="Arial"/>
          <w:sz w:val="24"/>
          <w:szCs w:val="24"/>
        </w:rPr>
        <w:t xml:space="preserve">Conozco la Invitación Pública y los anexos de </w:t>
      </w:r>
      <w:proofErr w:type="spellStart"/>
      <w:r w:rsidRPr="0097705B">
        <w:rPr>
          <w:rFonts w:ascii="Arial" w:eastAsia="Arial Narrow" w:hAnsi="Arial" w:cs="Arial"/>
          <w:sz w:val="24"/>
          <w:szCs w:val="24"/>
        </w:rPr>
        <w:t>Ia</w:t>
      </w:r>
      <w:proofErr w:type="spellEnd"/>
      <w:r w:rsidRPr="0097705B">
        <w:rPr>
          <w:rFonts w:ascii="Arial" w:eastAsia="Arial Narrow" w:hAnsi="Arial" w:cs="Arial"/>
          <w:sz w:val="24"/>
          <w:szCs w:val="24"/>
        </w:rPr>
        <w:t xml:space="preserve"> presente contratación, la he estudiado cuidadosamente, incluidas sus adendas (si </w:t>
      </w:r>
      <w:proofErr w:type="spellStart"/>
      <w:r w:rsidRPr="0097705B">
        <w:rPr>
          <w:rFonts w:ascii="Arial" w:eastAsia="Arial Narrow" w:hAnsi="Arial" w:cs="Arial"/>
          <w:sz w:val="24"/>
          <w:szCs w:val="24"/>
        </w:rPr>
        <w:t>Ias</w:t>
      </w:r>
      <w:proofErr w:type="spellEnd"/>
      <w:r w:rsidRPr="0097705B">
        <w:rPr>
          <w:rFonts w:ascii="Arial" w:eastAsia="Arial Narrow" w:hAnsi="Arial" w:cs="Arial"/>
          <w:sz w:val="24"/>
          <w:szCs w:val="24"/>
        </w:rPr>
        <w:t xml:space="preserve"> hay, entendidas como </w:t>
      </w:r>
      <w:proofErr w:type="spellStart"/>
      <w:r w:rsidRPr="0097705B">
        <w:rPr>
          <w:rFonts w:ascii="Arial" w:eastAsia="Arial Narrow" w:hAnsi="Arial" w:cs="Arial"/>
          <w:sz w:val="24"/>
          <w:szCs w:val="24"/>
        </w:rPr>
        <w:t>Ias</w:t>
      </w:r>
      <w:proofErr w:type="spellEnd"/>
      <w:r w:rsidRPr="0097705B">
        <w:rPr>
          <w:rFonts w:ascii="Arial" w:eastAsia="Arial Narrow" w:hAnsi="Arial" w:cs="Arial"/>
          <w:sz w:val="24"/>
          <w:szCs w:val="24"/>
        </w:rPr>
        <w:t xml:space="preserve"> modificaciones a </w:t>
      </w:r>
      <w:proofErr w:type="spellStart"/>
      <w:r w:rsidRPr="0097705B">
        <w:rPr>
          <w:rFonts w:ascii="Arial" w:eastAsia="Arial Narrow" w:hAnsi="Arial" w:cs="Arial"/>
          <w:sz w:val="24"/>
          <w:szCs w:val="24"/>
        </w:rPr>
        <w:t>Ia</w:t>
      </w:r>
      <w:proofErr w:type="spellEnd"/>
      <w:r w:rsidRPr="0097705B">
        <w:rPr>
          <w:rFonts w:ascii="Arial" w:eastAsia="Arial Narrow" w:hAnsi="Arial" w:cs="Arial"/>
          <w:sz w:val="24"/>
          <w:szCs w:val="24"/>
        </w:rPr>
        <w:t xml:space="preserve"> misma) y acepto sus términos sin reservas ni condicionamientos.</w:t>
      </w:r>
    </w:p>
    <w:p w14:paraId="062BD282" w14:textId="77777777" w:rsidR="00F81855" w:rsidRPr="0097705B" w:rsidRDefault="00F81855">
      <w:pPr>
        <w:pBdr>
          <w:top w:val="nil"/>
          <w:left w:val="nil"/>
          <w:bottom w:val="nil"/>
          <w:right w:val="nil"/>
          <w:between w:val="nil"/>
        </w:pBdr>
        <w:spacing w:after="0" w:line="240" w:lineRule="auto"/>
        <w:ind w:left="720"/>
        <w:jc w:val="both"/>
        <w:rPr>
          <w:rFonts w:ascii="Arial" w:eastAsia="Arial Narrow" w:hAnsi="Arial" w:cs="Arial"/>
          <w:sz w:val="24"/>
          <w:szCs w:val="24"/>
        </w:rPr>
      </w:pPr>
    </w:p>
    <w:p w14:paraId="5A3780CB" w14:textId="77777777" w:rsidR="00F81855" w:rsidRPr="0097705B" w:rsidRDefault="006A21D3">
      <w:pPr>
        <w:numPr>
          <w:ilvl w:val="0"/>
          <w:numId w:val="1"/>
        </w:numPr>
        <w:pBdr>
          <w:top w:val="nil"/>
          <w:left w:val="nil"/>
          <w:bottom w:val="nil"/>
          <w:right w:val="nil"/>
          <w:between w:val="nil"/>
        </w:pBdr>
        <w:spacing w:after="0" w:line="240" w:lineRule="auto"/>
        <w:jc w:val="both"/>
        <w:rPr>
          <w:rFonts w:ascii="Arial" w:eastAsia="Arial Narrow" w:hAnsi="Arial" w:cs="Arial"/>
          <w:sz w:val="24"/>
          <w:szCs w:val="24"/>
        </w:rPr>
      </w:pPr>
      <w:r w:rsidRPr="0097705B">
        <w:rPr>
          <w:rFonts w:ascii="Arial" w:eastAsia="Arial Narrow" w:hAnsi="Arial" w:cs="Arial"/>
          <w:sz w:val="24"/>
          <w:szCs w:val="24"/>
        </w:rPr>
        <w:t xml:space="preserve">Me comprometo a actuar de buena fe en todo </w:t>
      </w:r>
      <w:proofErr w:type="spellStart"/>
      <w:r w:rsidRPr="0097705B">
        <w:rPr>
          <w:rFonts w:ascii="Arial" w:eastAsia="Arial Narrow" w:hAnsi="Arial" w:cs="Arial"/>
          <w:sz w:val="24"/>
          <w:szCs w:val="24"/>
        </w:rPr>
        <w:t>eI</w:t>
      </w:r>
      <w:proofErr w:type="spellEnd"/>
      <w:r w:rsidRPr="0097705B">
        <w:rPr>
          <w:rFonts w:ascii="Arial" w:eastAsia="Arial Narrow" w:hAnsi="Arial" w:cs="Arial"/>
          <w:sz w:val="24"/>
          <w:szCs w:val="24"/>
        </w:rPr>
        <w:t xml:space="preserve"> proceso de selección del Contratista.</w:t>
      </w:r>
    </w:p>
    <w:p w14:paraId="1E54D519" w14:textId="77777777" w:rsidR="00F81855" w:rsidRPr="0097705B" w:rsidRDefault="00F81855">
      <w:pPr>
        <w:pBdr>
          <w:top w:val="nil"/>
          <w:left w:val="nil"/>
          <w:bottom w:val="nil"/>
          <w:right w:val="nil"/>
          <w:between w:val="nil"/>
        </w:pBdr>
        <w:spacing w:after="0" w:line="240" w:lineRule="auto"/>
        <w:ind w:left="720"/>
        <w:jc w:val="both"/>
        <w:rPr>
          <w:rFonts w:ascii="Arial" w:eastAsia="Arial Narrow" w:hAnsi="Arial" w:cs="Arial"/>
          <w:sz w:val="24"/>
          <w:szCs w:val="24"/>
        </w:rPr>
      </w:pPr>
    </w:p>
    <w:p w14:paraId="377FE265" w14:textId="77777777" w:rsidR="00F81855" w:rsidRPr="0097705B" w:rsidRDefault="006A21D3">
      <w:pPr>
        <w:numPr>
          <w:ilvl w:val="0"/>
          <w:numId w:val="1"/>
        </w:numPr>
        <w:pBdr>
          <w:top w:val="nil"/>
          <w:left w:val="nil"/>
          <w:bottom w:val="nil"/>
          <w:right w:val="nil"/>
          <w:between w:val="nil"/>
        </w:pBdr>
        <w:spacing w:after="0" w:line="240" w:lineRule="auto"/>
        <w:jc w:val="both"/>
        <w:rPr>
          <w:rFonts w:ascii="Arial" w:eastAsia="Arial Narrow" w:hAnsi="Arial" w:cs="Arial"/>
          <w:sz w:val="24"/>
          <w:szCs w:val="24"/>
        </w:rPr>
      </w:pPr>
      <w:r w:rsidRPr="0097705B">
        <w:rPr>
          <w:rFonts w:ascii="Arial" w:eastAsia="Arial Narrow" w:hAnsi="Arial" w:cs="Arial"/>
          <w:sz w:val="24"/>
          <w:szCs w:val="24"/>
        </w:rPr>
        <w:lastRenderedPageBreak/>
        <w:t xml:space="preserve">Que </w:t>
      </w:r>
      <w:proofErr w:type="spellStart"/>
      <w:r w:rsidRPr="0097705B">
        <w:rPr>
          <w:rFonts w:ascii="Arial" w:eastAsia="Arial Narrow" w:hAnsi="Arial" w:cs="Arial"/>
          <w:sz w:val="24"/>
          <w:szCs w:val="24"/>
        </w:rPr>
        <w:t>Ia</w:t>
      </w:r>
      <w:proofErr w:type="spellEnd"/>
      <w:r w:rsidRPr="0097705B">
        <w:rPr>
          <w:rFonts w:ascii="Arial" w:eastAsia="Arial Narrow" w:hAnsi="Arial" w:cs="Arial"/>
          <w:sz w:val="24"/>
          <w:szCs w:val="24"/>
        </w:rPr>
        <w:t xml:space="preserve"> vigencia de </w:t>
      </w:r>
      <w:proofErr w:type="spellStart"/>
      <w:r w:rsidRPr="0097705B">
        <w:rPr>
          <w:rFonts w:ascii="Arial" w:eastAsia="Arial Narrow" w:hAnsi="Arial" w:cs="Arial"/>
          <w:sz w:val="24"/>
          <w:szCs w:val="24"/>
        </w:rPr>
        <w:t>Ia</w:t>
      </w:r>
      <w:proofErr w:type="spellEnd"/>
      <w:r w:rsidRPr="0097705B">
        <w:rPr>
          <w:rFonts w:ascii="Arial" w:eastAsia="Arial Narrow" w:hAnsi="Arial" w:cs="Arial"/>
          <w:sz w:val="24"/>
          <w:szCs w:val="24"/>
        </w:rPr>
        <w:t xml:space="preserve"> propuesta es de noventa (90) días o hasta la ejecución del contrato. </w:t>
      </w:r>
    </w:p>
    <w:p w14:paraId="401D0D04" w14:textId="77777777" w:rsidR="00F81855" w:rsidRPr="0097705B" w:rsidRDefault="00F81855">
      <w:pPr>
        <w:pBdr>
          <w:top w:val="nil"/>
          <w:left w:val="nil"/>
          <w:bottom w:val="nil"/>
          <w:right w:val="nil"/>
          <w:between w:val="nil"/>
        </w:pBdr>
        <w:spacing w:after="0" w:line="240" w:lineRule="auto"/>
        <w:ind w:left="720"/>
        <w:jc w:val="both"/>
        <w:rPr>
          <w:rFonts w:ascii="Arial" w:eastAsia="Arial Narrow" w:hAnsi="Arial" w:cs="Arial"/>
          <w:sz w:val="24"/>
          <w:szCs w:val="24"/>
        </w:rPr>
      </w:pPr>
    </w:p>
    <w:p w14:paraId="35892181" w14:textId="77777777" w:rsidR="00F81855" w:rsidRPr="0097705B" w:rsidRDefault="006A21D3">
      <w:pPr>
        <w:numPr>
          <w:ilvl w:val="0"/>
          <w:numId w:val="1"/>
        </w:numPr>
        <w:pBdr>
          <w:top w:val="nil"/>
          <w:left w:val="nil"/>
          <w:bottom w:val="nil"/>
          <w:right w:val="nil"/>
          <w:between w:val="nil"/>
        </w:pBdr>
        <w:spacing w:after="0" w:line="240" w:lineRule="auto"/>
        <w:jc w:val="both"/>
        <w:rPr>
          <w:rFonts w:ascii="Arial" w:eastAsia="Arial Narrow" w:hAnsi="Arial" w:cs="Arial"/>
          <w:sz w:val="24"/>
          <w:szCs w:val="24"/>
        </w:rPr>
      </w:pPr>
      <w:r w:rsidRPr="0097705B">
        <w:rPr>
          <w:rFonts w:ascii="Arial" w:eastAsia="Arial Narrow" w:hAnsi="Arial" w:cs="Arial"/>
          <w:sz w:val="24"/>
          <w:szCs w:val="24"/>
        </w:rPr>
        <w:t xml:space="preserve">Así mismo, manifestamos que no nos hallamos reportados en el boletín de responsables fiscales vigente, expedido por </w:t>
      </w:r>
      <w:proofErr w:type="spellStart"/>
      <w:r w:rsidRPr="0097705B">
        <w:rPr>
          <w:rFonts w:ascii="Arial" w:eastAsia="Arial Narrow" w:hAnsi="Arial" w:cs="Arial"/>
          <w:sz w:val="24"/>
          <w:szCs w:val="24"/>
        </w:rPr>
        <w:t>Ia</w:t>
      </w:r>
      <w:proofErr w:type="spellEnd"/>
      <w:r w:rsidRPr="0097705B">
        <w:rPr>
          <w:rFonts w:ascii="Arial" w:eastAsia="Arial Narrow" w:hAnsi="Arial" w:cs="Arial"/>
          <w:sz w:val="24"/>
          <w:szCs w:val="24"/>
        </w:rPr>
        <w:t xml:space="preserve"> Contraloría General de </w:t>
      </w:r>
      <w:proofErr w:type="spellStart"/>
      <w:r w:rsidRPr="0097705B">
        <w:rPr>
          <w:rFonts w:ascii="Arial" w:eastAsia="Arial Narrow" w:hAnsi="Arial" w:cs="Arial"/>
          <w:sz w:val="24"/>
          <w:szCs w:val="24"/>
        </w:rPr>
        <w:t>Ia</w:t>
      </w:r>
      <w:proofErr w:type="spellEnd"/>
      <w:r w:rsidRPr="0097705B">
        <w:rPr>
          <w:rFonts w:ascii="Arial" w:eastAsia="Arial Narrow" w:hAnsi="Arial" w:cs="Arial"/>
          <w:sz w:val="24"/>
          <w:szCs w:val="24"/>
        </w:rPr>
        <w:t xml:space="preserve"> República, de acuerdo con </w:t>
      </w:r>
      <w:proofErr w:type="spellStart"/>
      <w:r w:rsidRPr="0097705B">
        <w:rPr>
          <w:rFonts w:ascii="Arial" w:eastAsia="Arial Narrow" w:hAnsi="Arial" w:cs="Arial"/>
          <w:sz w:val="24"/>
          <w:szCs w:val="24"/>
        </w:rPr>
        <w:t>Io</w:t>
      </w:r>
      <w:proofErr w:type="spellEnd"/>
      <w:r w:rsidRPr="0097705B">
        <w:rPr>
          <w:rFonts w:ascii="Arial" w:eastAsia="Arial Narrow" w:hAnsi="Arial" w:cs="Arial"/>
          <w:sz w:val="24"/>
          <w:szCs w:val="24"/>
        </w:rPr>
        <w:t xml:space="preserve"> previsto en el artículo 60 de </w:t>
      </w:r>
      <w:proofErr w:type="spellStart"/>
      <w:r w:rsidRPr="0097705B">
        <w:rPr>
          <w:rFonts w:ascii="Arial" w:eastAsia="Arial Narrow" w:hAnsi="Arial" w:cs="Arial"/>
          <w:sz w:val="24"/>
          <w:szCs w:val="24"/>
        </w:rPr>
        <w:t>Ia</w:t>
      </w:r>
      <w:proofErr w:type="spellEnd"/>
      <w:r w:rsidRPr="0097705B">
        <w:rPr>
          <w:rFonts w:ascii="Arial" w:eastAsia="Arial Narrow" w:hAnsi="Arial" w:cs="Arial"/>
          <w:sz w:val="24"/>
          <w:szCs w:val="24"/>
        </w:rPr>
        <w:t xml:space="preserve"> Ley 610 de 2000.</w:t>
      </w:r>
    </w:p>
    <w:p w14:paraId="68D71D8A" w14:textId="77777777" w:rsidR="00F81855" w:rsidRPr="0097705B" w:rsidRDefault="00F81855">
      <w:pPr>
        <w:pBdr>
          <w:top w:val="nil"/>
          <w:left w:val="nil"/>
          <w:bottom w:val="nil"/>
          <w:right w:val="nil"/>
          <w:between w:val="nil"/>
        </w:pBdr>
        <w:spacing w:after="0" w:line="240" w:lineRule="auto"/>
        <w:ind w:left="720"/>
        <w:jc w:val="both"/>
        <w:rPr>
          <w:rFonts w:ascii="Arial" w:eastAsia="Arial Narrow" w:hAnsi="Arial" w:cs="Arial"/>
          <w:sz w:val="24"/>
          <w:szCs w:val="24"/>
        </w:rPr>
      </w:pPr>
    </w:p>
    <w:p w14:paraId="1F952282" w14:textId="77777777" w:rsidR="00F81855" w:rsidRPr="0097705B" w:rsidRDefault="006A21D3">
      <w:pPr>
        <w:numPr>
          <w:ilvl w:val="0"/>
          <w:numId w:val="1"/>
        </w:numPr>
        <w:pBdr>
          <w:top w:val="nil"/>
          <w:left w:val="nil"/>
          <w:bottom w:val="nil"/>
          <w:right w:val="nil"/>
          <w:between w:val="nil"/>
        </w:pBdr>
        <w:spacing w:after="0" w:line="240" w:lineRule="auto"/>
        <w:jc w:val="both"/>
        <w:rPr>
          <w:rFonts w:ascii="Arial" w:eastAsia="Arial Narrow" w:hAnsi="Arial" w:cs="Arial"/>
          <w:sz w:val="24"/>
          <w:szCs w:val="24"/>
        </w:rPr>
      </w:pPr>
      <w:r w:rsidRPr="0097705B">
        <w:rPr>
          <w:rFonts w:ascii="Arial" w:eastAsia="Arial Narrow" w:hAnsi="Arial" w:cs="Arial"/>
          <w:sz w:val="24"/>
          <w:szCs w:val="24"/>
        </w:rPr>
        <w:t>Que, para la evaluación financiera, organizacional la Entidad deberá contemplar los indicadores financieros de nuestro mejor año fiscal, el cual es establecido por este proponente de la siguiente forma (</w:t>
      </w:r>
      <w:r w:rsidRPr="0097705B">
        <w:rPr>
          <w:rFonts w:ascii="Arial" w:eastAsia="Arial Narrow" w:hAnsi="Arial" w:cs="Arial"/>
          <w:i/>
          <w:sz w:val="24"/>
          <w:szCs w:val="24"/>
        </w:rPr>
        <w:t>solo si aplica</w:t>
      </w:r>
      <w:r w:rsidRPr="0097705B">
        <w:rPr>
          <w:rFonts w:ascii="Arial" w:eastAsia="Arial Narrow" w:hAnsi="Arial" w:cs="Arial"/>
          <w:sz w:val="24"/>
          <w:szCs w:val="24"/>
        </w:rPr>
        <w:t>):</w:t>
      </w:r>
    </w:p>
    <w:p w14:paraId="375993DE" w14:textId="77777777" w:rsidR="00F81855" w:rsidRPr="0097705B" w:rsidRDefault="00F81855">
      <w:pPr>
        <w:spacing w:after="0" w:line="240" w:lineRule="auto"/>
        <w:jc w:val="both"/>
        <w:rPr>
          <w:rFonts w:ascii="Arial" w:eastAsia="Arial Narrow" w:hAnsi="Arial" w:cs="Arial"/>
          <w:sz w:val="24"/>
          <w:szCs w:val="24"/>
        </w:rPr>
      </w:pPr>
    </w:p>
    <w:tbl>
      <w:tblPr>
        <w:tblStyle w:val="a1"/>
        <w:tblW w:w="8805" w:type="dxa"/>
        <w:jc w:val="center"/>
        <w:tblInd w:w="0" w:type="dxa"/>
        <w:tblBorders>
          <w:top w:val="nil"/>
          <w:left w:val="nil"/>
          <w:bottom w:val="nil"/>
          <w:right w:val="nil"/>
          <w:insideH w:val="nil"/>
          <w:insideV w:val="nil"/>
        </w:tblBorders>
        <w:tblLayout w:type="fixed"/>
        <w:tblLook w:val="0600" w:firstRow="0" w:lastRow="0" w:firstColumn="0" w:lastColumn="0" w:noHBand="1" w:noVBand="1"/>
      </w:tblPr>
      <w:tblGrid>
        <w:gridCol w:w="3825"/>
        <w:gridCol w:w="4980"/>
      </w:tblGrid>
      <w:tr w:rsidR="00F81855" w:rsidRPr="0097705B" w14:paraId="65803554" w14:textId="77777777">
        <w:trPr>
          <w:trHeight w:val="1311"/>
          <w:jc w:val="center"/>
        </w:trPr>
        <w:tc>
          <w:tcPr>
            <w:tcW w:w="3825" w:type="dxa"/>
            <w:tcBorders>
              <w:top w:val="single" w:sz="8" w:space="0" w:color="000000"/>
              <w:left w:val="single" w:sz="8" w:space="0" w:color="000000"/>
              <w:bottom w:val="single" w:sz="8" w:space="0" w:color="000000"/>
              <w:right w:val="single" w:sz="8" w:space="0" w:color="000000"/>
            </w:tcBorders>
            <w:shd w:val="clear" w:color="auto" w:fill="E7E6E6"/>
            <w:tcMar>
              <w:top w:w="100" w:type="dxa"/>
              <w:left w:w="100" w:type="dxa"/>
              <w:bottom w:w="100" w:type="dxa"/>
              <w:right w:w="100" w:type="dxa"/>
            </w:tcMar>
            <w:vAlign w:val="center"/>
          </w:tcPr>
          <w:p w14:paraId="028A7FCC" w14:textId="77777777" w:rsidR="00F81855" w:rsidRPr="0097705B" w:rsidRDefault="006A21D3">
            <w:pPr>
              <w:jc w:val="both"/>
              <w:rPr>
                <w:rFonts w:ascii="Arial" w:eastAsia="Arial Narrow" w:hAnsi="Arial" w:cs="Arial"/>
                <w:b/>
                <w:sz w:val="24"/>
                <w:szCs w:val="24"/>
              </w:rPr>
            </w:pPr>
            <w:r w:rsidRPr="0097705B">
              <w:rPr>
                <w:rFonts w:ascii="Arial" w:eastAsia="Arial Narrow" w:hAnsi="Arial" w:cs="Arial"/>
                <w:b/>
                <w:sz w:val="24"/>
                <w:szCs w:val="24"/>
              </w:rPr>
              <w:t>NOMBRE DEL INTEGRANTE</w:t>
            </w:r>
          </w:p>
        </w:tc>
        <w:tc>
          <w:tcPr>
            <w:tcW w:w="4980" w:type="dxa"/>
            <w:tcBorders>
              <w:top w:val="single" w:sz="8" w:space="0" w:color="000000"/>
              <w:left w:val="nil"/>
              <w:bottom w:val="single" w:sz="8" w:space="0" w:color="000000"/>
              <w:right w:val="single" w:sz="8" w:space="0" w:color="000000"/>
            </w:tcBorders>
            <w:shd w:val="clear" w:color="auto" w:fill="E7E6E6"/>
            <w:tcMar>
              <w:top w:w="100" w:type="dxa"/>
              <w:left w:w="100" w:type="dxa"/>
              <w:bottom w:w="100" w:type="dxa"/>
              <w:right w:w="100" w:type="dxa"/>
            </w:tcMar>
            <w:vAlign w:val="center"/>
          </w:tcPr>
          <w:p w14:paraId="165567EA" w14:textId="77777777" w:rsidR="00F81855" w:rsidRPr="0097705B" w:rsidRDefault="006A21D3">
            <w:pPr>
              <w:ind w:right="200"/>
              <w:jc w:val="both"/>
              <w:rPr>
                <w:rFonts w:ascii="Arial" w:eastAsia="Arial Narrow" w:hAnsi="Arial" w:cs="Arial"/>
                <w:b/>
                <w:sz w:val="24"/>
                <w:szCs w:val="24"/>
              </w:rPr>
            </w:pPr>
            <w:r w:rsidRPr="0097705B">
              <w:rPr>
                <w:rFonts w:ascii="Arial" w:eastAsia="Arial Narrow" w:hAnsi="Arial" w:cs="Arial"/>
                <w:b/>
                <w:sz w:val="24"/>
                <w:szCs w:val="24"/>
              </w:rPr>
              <w:t>MEJOR AÑO FISCAL A EVALUAR PARA DETERMINAR LA CAPACIDAD FINANCIERO, ORGANIZACIONAL Y PARA EL CÁLCULO DE LA CAPACIDAD RESIDUAL</w:t>
            </w:r>
          </w:p>
        </w:tc>
      </w:tr>
      <w:tr w:rsidR="00F81855" w:rsidRPr="0097705B" w14:paraId="29AC7547" w14:textId="77777777">
        <w:trPr>
          <w:trHeight w:val="540"/>
          <w:jc w:val="center"/>
        </w:trPr>
        <w:tc>
          <w:tcPr>
            <w:tcW w:w="38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28AC6A3" w14:textId="77777777" w:rsidR="00F81855" w:rsidRPr="0097705B" w:rsidRDefault="006A21D3">
            <w:pPr>
              <w:ind w:right="-40"/>
              <w:jc w:val="both"/>
              <w:rPr>
                <w:rFonts w:ascii="Arial" w:eastAsia="Arial Narrow" w:hAnsi="Arial" w:cs="Arial"/>
                <w:sz w:val="24"/>
                <w:szCs w:val="24"/>
              </w:rPr>
            </w:pPr>
            <w:r w:rsidRPr="0097705B">
              <w:rPr>
                <w:rFonts w:ascii="Arial" w:eastAsia="Arial Narrow" w:hAnsi="Arial" w:cs="Arial"/>
                <w:sz w:val="24"/>
                <w:szCs w:val="24"/>
              </w:rPr>
              <w:t xml:space="preserve"> </w:t>
            </w:r>
          </w:p>
        </w:tc>
        <w:tc>
          <w:tcPr>
            <w:tcW w:w="4980" w:type="dxa"/>
            <w:tcBorders>
              <w:top w:val="nil"/>
              <w:left w:val="nil"/>
              <w:bottom w:val="single" w:sz="8" w:space="0" w:color="000000"/>
              <w:right w:val="single" w:sz="8" w:space="0" w:color="000000"/>
            </w:tcBorders>
            <w:tcMar>
              <w:top w:w="100" w:type="dxa"/>
              <w:left w:w="100" w:type="dxa"/>
              <w:bottom w:w="100" w:type="dxa"/>
              <w:right w:w="100" w:type="dxa"/>
            </w:tcMar>
          </w:tcPr>
          <w:p w14:paraId="20F31D01" w14:textId="77777777" w:rsidR="00F81855" w:rsidRPr="0097705B" w:rsidRDefault="006A21D3">
            <w:pPr>
              <w:jc w:val="both"/>
              <w:rPr>
                <w:rFonts w:ascii="Arial" w:eastAsia="Arial Narrow" w:hAnsi="Arial" w:cs="Arial"/>
                <w:sz w:val="24"/>
                <w:szCs w:val="24"/>
              </w:rPr>
            </w:pPr>
            <w:r w:rsidRPr="0097705B">
              <w:rPr>
                <w:rFonts w:ascii="Arial" w:eastAsia="Arial Narrow" w:hAnsi="Arial" w:cs="Arial"/>
                <w:sz w:val="24"/>
                <w:szCs w:val="24"/>
              </w:rPr>
              <w:t xml:space="preserve"> </w:t>
            </w:r>
          </w:p>
        </w:tc>
      </w:tr>
    </w:tbl>
    <w:p w14:paraId="581BDAF7" w14:textId="77777777" w:rsidR="00F81855" w:rsidRPr="0097705B" w:rsidRDefault="006A21D3">
      <w:pPr>
        <w:pBdr>
          <w:top w:val="nil"/>
          <w:left w:val="nil"/>
          <w:bottom w:val="nil"/>
          <w:right w:val="nil"/>
          <w:between w:val="nil"/>
        </w:pBdr>
        <w:spacing w:after="0" w:line="240" w:lineRule="auto"/>
        <w:jc w:val="both"/>
        <w:rPr>
          <w:rFonts w:ascii="Arial" w:eastAsia="Arial Narrow" w:hAnsi="Arial" w:cs="Arial"/>
          <w:sz w:val="24"/>
          <w:szCs w:val="24"/>
        </w:rPr>
      </w:pPr>
      <w:r w:rsidRPr="0097705B">
        <w:rPr>
          <w:rFonts w:ascii="Arial" w:eastAsia="Arial Narrow" w:hAnsi="Arial" w:cs="Arial"/>
          <w:sz w:val="24"/>
          <w:szCs w:val="24"/>
        </w:rPr>
        <w:tab/>
      </w:r>
    </w:p>
    <w:p w14:paraId="3FAC1C15" w14:textId="77777777" w:rsidR="00F81855" w:rsidRPr="0097705B" w:rsidRDefault="006A21D3">
      <w:pPr>
        <w:pBdr>
          <w:top w:val="nil"/>
          <w:left w:val="nil"/>
          <w:bottom w:val="nil"/>
          <w:right w:val="nil"/>
          <w:between w:val="nil"/>
        </w:pBdr>
        <w:spacing w:after="0" w:line="240" w:lineRule="auto"/>
        <w:jc w:val="both"/>
        <w:rPr>
          <w:rFonts w:ascii="Arial" w:eastAsia="Arial Narrow" w:hAnsi="Arial" w:cs="Arial"/>
          <w:sz w:val="24"/>
          <w:szCs w:val="24"/>
        </w:rPr>
      </w:pPr>
      <w:r w:rsidRPr="0097705B">
        <w:rPr>
          <w:rFonts w:ascii="Arial" w:eastAsia="Arial Narrow" w:hAnsi="Arial" w:cs="Arial"/>
          <w:sz w:val="24"/>
          <w:szCs w:val="24"/>
        </w:rPr>
        <w:t>(PARA EL CASO DE PROPONENTES PLURALES: INCLUIR TANTAS LÍNEAS COMO INTEGRANTES DEL PROPONENTE EXISTAN)</w:t>
      </w:r>
    </w:p>
    <w:p w14:paraId="48BE301D" w14:textId="77777777" w:rsidR="00F81855" w:rsidRPr="0097705B" w:rsidRDefault="00F81855">
      <w:pPr>
        <w:pBdr>
          <w:top w:val="nil"/>
          <w:left w:val="nil"/>
          <w:bottom w:val="nil"/>
          <w:right w:val="nil"/>
          <w:between w:val="nil"/>
        </w:pBdr>
        <w:spacing w:after="0" w:line="240" w:lineRule="auto"/>
        <w:jc w:val="both"/>
        <w:rPr>
          <w:rFonts w:ascii="Arial" w:eastAsia="Arial Narrow" w:hAnsi="Arial" w:cs="Arial"/>
          <w:sz w:val="24"/>
          <w:szCs w:val="24"/>
        </w:rPr>
      </w:pPr>
    </w:p>
    <w:p w14:paraId="4348A43F" w14:textId="77777777" w:rsidR="00F81855" w:rsidRPr="0097705B" w:rsidRDefault="006A21D3">
      <w:pPr>
        <w:numPr>
          <w:ilvl w:val="0"/>
          <w:numId w:val="1"/>
        </w:numPr>
        <w:pBdr>
          <w:top w:val="nil"/>
          <w:left w:val="nil"/>
          <w:bottom w:val="nil"/>
          <w:right w:val="nil"/>
          <w:between w:val="nil"/>
        </w:pBdr>
        <w:spacing w:after="0" w:line="240" w:lineRule="auto"/>
        <w:jc w:val="both"/>
        <w:rPr>
          <w:rFonts w:ascii="Arial" w:eastAsia="Arial Narrow" w:hAnsi="Arial" w:cs="Arial"/>
          <w:sz w:val="24"/>
          <w:szCs w:val="24"/>
        </w:rPr>
      </w:pPr>
      <w:r w:rsidRPr="0097705B">
        <w:rPr>
          <w:rFonts w:ascii="Arial" w:eastAsia="Arial Narrow" w:hAnsi="Arial" w:cs="Arial"/>
          <w:sz w:val="24"/>
          <w:szCs w:val="24"/>
        </w:rPr>
        <w:t>Que cumplimos con todas las especificaciones y descripciones técnicas indicadas en los documentos y estudios previos del presente proceso.</w:t>
      </w:r>
    </w:p>
    <w:p w14:paraId="54D1EB50" w14:textId="77777777" w:rsidR="00F81855" w:rsidRPr="0097705B" w:rsidRDefault="00F81855">
      <w:pPr>
        <w:pBdr>
          <w:top w:val="nil"/>
          <w:left w:val="nil"/>
          <w:bottom w:val="nil"/>
          <w:right w:val="nil"/>
          <w:between w:val="nil"/>
        </w:pBdr>
        <w:spacing w:after="0" w:line="240" w:lineRule="auto"/>
        <w:ind w:left="720"/>
        <w:jc w:val="both"/>
        <w:rPr>
          <w:rFonts w:ascii="Arial" w:eastAsia="Arial Narrow" w:hAnsi="Arial" w:cs="Arial"/>
          <w:sz w:val="24"/>
          <w:szCs w:val="24"/>
        </w:rPr>
      </w:pPr>
    </w:p>
    <w:p w14:paraId="143D4185" w14:textId="77777777" w:rsidR="00F81855" w:rsidRPr="0097705B" w:rsidRDefault="006A21D3">
      <w:pPr>
        <w:numPr>
          <w:ilvl w:val="0"/>
          <w:numId w:val="1"/>
        </w:numPr>
        <w:pBdr>
          <w:top w:val="nil"/>
          <w:left w:val="nil"/>
          <w:bottom w:val="nil"/>
          <w:right w:val="nil"/>
          <w:between w:val="nil"/>
        </w:pBdr>
        <w:spacing w:after="0" w:line="240" w:lineRule="auto"/>
        <w:jc w:val="both"/>
        <w:rPr>
          <w:rFonts w:ascii="Arial" w:eastAsia="Arial Narrow" w:hAnsi="Arial" w:cs="Arial"/>
          <w:sz w:val="24"/>
          <w:szCs w:val="24"/>
        </w:rPr>
      </w:pPr>
      <w:r w:rsidRPr="0097705B">
        <w:rPr>
          <w:rFonts w:ascii="Arial" w:eastAsia="Arial Narrow" w:hAnsi="Arial" w:cs="Arial"/>
          <w:sz w:val="24"/>
          <w:szCs w:val="24"/>
        </w:rPr>
        <w:t xml:space="preserve">Adicionalmente, declaramos bajo </w:t>
      </w:r>
      <w:proofErr w:type="spellStart"/>
      <w:r w:rsidRPr="0097705B">
        <w:rPr>
          <w:rFonts w:ascii="Arial" w:eastAsia="Arial Narrow" w:hAnsi="Arial" w:cs="Arial"/>
          <w:sz w:val="24"/>
          <w:szCs w:val="24"/>
        </w:rPr>
        <w:t>Ia</w:t>
      </w:r>
      <w:proofErr w:type="spellEnd"/>
      <w:r w:rsidRPr="0097705B">
        <w:rPr>
          <w:rFonts w:ascii="Arial" w:eastAsia="Arial Narrow" w:hAnsi="Arial" w:cs="Arial"/>
          <w:sz w:val="24"/>
          <w:szCs w:val="24"/>
        </w:rPr>
        <w:t xml:space="preserve"> gravedad del juramento:</w:t>
      </w:r>
    </w:p>
    <w:p w14:paraId="0D073C8C" w14:textId="77777777" w:rsidR="00F81855" w:rsidRPr="0097705B" w:rsidRDefault="00F81855">
      <w:pPr>
        <w:pBdr>
          <w:top w:val="nil"/>
          <w:left w:val="nil"/>
          <w:bottom w:val="nil"/>
          <w:right w:val="nil"/>
          <w:between w:val="nil"/>
        </w:pBdr>
        <w:spacing w:after="0" w:line="240" w:lineRule="auto"/>
        <w:jc w:val="both"/>
        <w:rPr>
          <w:rFonts w:ascii="Arial" w:eastAsia="Arial Narrow" w:hAnsi="Arial" w:cs="Arial"/>
          <w:sz w:val="24"/>
          <w:szCs w:val="24"/>
        </w:rPr>
      </w:pPr>
    </w:p>
    <w:p w14:paraId="69AA874C" w14:textId="77777777" w:rsidR="00F81855" w:rsidRPr="0097705B" w:rsidRDefault="006A21D3">
      <w:pPr>
        <w:pBdr>
          <w:top w:val="nil"/>
          <w:left w:val="nil"/>
          <w:bottom w:val="nil"/>
          <w:right w:val="nil"/>
          <w:between w:val="nil"/>
        </w:pBdr>
        <w:spacing w:after="0" w:line="240" w:lineRule="auto"/>
        <w:jc w:val="both"/>
        <w:rPr>
          <w:rFonts w:ascii="Arial" w:eastAsia="Arial Narrow" w:hAnsi="Arial" w:cs="Arial"/>
          <w:sz w:val="24"/>
          <w:szCs w:val="24"/>
        </w:rPr>
      </w:pPr>
      <w:r w:rsidRPr="0097705B">
        <w:rPr>
          <w:rFonts w:ascii="Arial" w:eastAsia="Arial Narrow" w:hAnsi="Arial" w:cs="Arial"/>
          <w:sz w:val="24"/>
          <w:szCs w:val="24"/>
        </w:rPr>
        <w:t>Que conozco las causales de inhabilidad e incompatibilidad para contratar con las Entidades Estatales de conformidad con los artículos 8o. y siguientes de la Ley 80 de 1993, la Ley 1150 de 2007 y sus decretos reglamentarios, de las sanciones establecidas por transgresión a las mismas en los artículos 26 numeral 7o. y 52 de la citada ley y declaro bajo la gravedad del juramento que se entiende prestado con la firma del presente documento, que no me encuentro incurso en ninguna de ellas, ni tampoco la sociedad que represento.</w:t>
      </w:r>
    </w:p>
    <w:p w14:paraId="4E15508A" w14:textId="77777777" w:rsidR="00F81855" w:rsidRPr="0097705B" w:rsidRDefault="00F81855">
      <w:pPr>
        <w:pBdr>
          <w:top w:val="nil"/>
          <w:left w:val="nil"/>
          <w:bottom w:val="nil"/>
          <w:right w:val="nil"/>
          <w:between w:val="nil"/>
        </w:pBdr>
        <w:spacing w:after="0" w:line="240" w:lineRule="auto"/>
        <w:jc w:val="both"/>
        <w:rPr>
          <w:rFonts w:ascii="Arial" w:eastAsia="Arial Narrow" w:hAnsi="Arial" w:cs="Arial"/>
          <w:sz w:val="24"/>
          <w:szCs w:val="24"/>
        </w:rPr>
      </w:pPr>
    </w:p>
    <w:p w14:paraId="22BFA77C" w14:textId="77777777" w:rsidR="00F81855" w:rsidRPr="0097705B" w:rsidRDefault="006A21D3">
      <w:pPr>
        <w:pBdr>
          <w:top w:val="nil"/>
          <w:left w:val="nil"/>
          <w:bottom w:val="nil"/>
          <w:right w:val="nil"/>
          <w:between w:val="nil"/>
        </w:pBdr>
        <w:spacing w:after="0" w:line="240" w:lineRule="auto"/>
        <w:jc w:val="both"/>
        <w:rPr>
          <w:rFonts w:ascii="Arial" w:eastAsia="Arial Narrow" w:hAnsi="Arial" w:cs="Arial"/>
          <w:sz w:val="24"/>
          <w:szCs w:val="24"/>
        </w:rPr>
      </w:pPr>
      <w:r w:rsidRPr="0097705B">
        <w:rPr>
          <w:rFonts w:ascii="Arial" w:eastAsia="Arial Narrow" w:hAnsi="Arial" w:cs="Arial"/>
          <w:sz w:val="24"/>
          <w:szCs w:val="24"/>
        </w:rPr>
        <w:t xml:space="preserve">Que no he sido sancionado mediante acto administrativo ejecutoriado por ninguna Entidad Oficial. (Nota: Si el proponente ha sido objeto de sanciones contractuales (cláusula penal y/o caducidad), por parte de cualquier entidad estatal, en lugar de hacer este juramento debe indicar las sanciones y la entidad que las impuso. En caso de caducidad, ella genera inhabilidad para contratar por 5 años y por tanto el </w:t>
      </w:r>
      <w:r w:rsidRPr="0097705B">
        <w:rPr>
          <w:rFonts w:ascii="Arial" w:eastAsia="Arial Narrow" w:hAnsi="Arial" w:cs="Arial"/>
          <w:sz w:val="24"/>
          <w:szCs w:val="24"/>
        </w:rPr>
        <w:lastRenderedPageBreak/>
        <w:t>caso no se ubica aquí sino dentro de lo dispuesto en el numeral 9 literal a), pero teniendo en cuenta los 5 años de Ley).</w:t>
      </w:r>
    </w:p>
    <w:p w14:paraId="2D89025C" w14:textId="77777777" w:rsidR="00F81855" w:rsidRPr="0097705B" w:rsidRDefault="00F81855">
      <w:pPr>
        <w:pBdr>
          <w:top w:val="nil"/>
          <w:left w:val="nil"/>
          <w:bottom w:val="nil"/>
          <w:right w:val="nil"/>
          <w:between w:val="nil"/>
        </w:pBdr>
        <w:spacing w:after="0" w:line="240" w:lineRule="auto"/>
        <w:jc w:val="both"/>
        <w:rPr>
          <w:rFonts w:ascii="Arial" w:eastAsia="Arial Narrow" w:hAnsi="Arial" w:cs="Arial"/>
          <w:sz w:val="24"/>
          <w:szCs w:val="24"/>
        </w:rPr>
      </w:pPr>
    </w:p>
    <w:p w14:paraId="7C2C53BE" w14:textId="77777777" w:rsidR="00F81855" w:rsidRPr="0097705B" w:rsidRDefault="006A21D3">
      <w:pPr>
        <w:pBdr>
          <w:top w:val="nil"/>
          <w:left w:val="nil"/>
          <w:bottom w:val="nil"/>
          <w:right w:val="nil"/>
          <w:between w:val="nil"/>
        </w:pBdr>
        <w:spacing w:after="0" w:line="240" w:lineRule="auto"/>
        <w:jc w:val="both"/>
        <w:rPr>
          <w:rFonts w:ascii="Arial" w:eastAsia="Arial Narrow" w:hAnsi="Arial" w:cs="Arial"/>
          <w:sz w:val="24"/>
          <w:szCs w:val="24"/>
        </w:rPr>
      </w:pPr>
      <w:r w:rsidRPr="0097705B">
        <w:rPr>
          <w:rFonts w:ascii="Arial" w:eastAsia="Arial Narrow" w:hAnsi="Arial" w:cs="Arial"/>
          <w:sz w:val="24"/>
          <w:szCs w:val="24"/>
        </w:rPr>
        <w:t>Que toda la información contenida en la propuesta es veraz y autorizo su confirmación.</w:t>
      </w:r>
    </w:p>
    <w:p w14:paraId="4B959570" w14:textId="77777777" w:rsidR="00F81855" w:rsidRPr="0097705B" w:rsidRDefault="00F81855">
      <w:pPr>
        <w:pBdr>
          <w:top w:val="nil"/>
          <w:left w:val="nil"/>
          <w:bottom w:val="nil"/>
          <w:right w:val="nil"/>
          <w:between w:val="nil"/>
        </w:pBdr>
        <w:spacing w:after="0" w:line="240" w:lineRule="auto"/>
        <w:jc w:val="both"/>
        <w:rPr>
          <w:rFonts w:ascii="Arial" w:eastAsia="Arial Narrow" w:hAnsi="Arial" w:cs="Arial"/>
          <w:sz w:val="24"/>
          <w:szCs w:val="24"/>
        </w:rPr>
      </w:pPr>
    </w:p>
    <w:p w14:paraId="4492B571" w14:textId="77777777" w:rsidR="00F81855" w:rsidRPr="0097705B" w:rsidRDefault="00F81855">
      <w:pPr>
        <w:pBdr>
          <w:top w:val="nil"/>
          <w:left w:val="nil"/>
          <w:bottom w:val="nil"/>
          <w:right w:val="nil"/>
          <w:between w:val="nil"/>
        </w:pBdr>
        <w:spacing w:after="0" w:line="240" w:lineRule="auto"/>
        <w:jc w:val="both"/>
        <w:rPr>
          <w:rFonts w:ascii="Arial" w:eastAsia="Arial Narrow" w:hAnsi="Arial" w:cs="Arial"/>
          <w:sz w:val="24"/>
          <w:szCs w:val="24"/>
        </w:rPr>
      </w:pPr>
    </w:p>
    <w:p w14:paraId="4B477C07" w14:textId="77777777" w:rsidR="00F81855" w:rsidRPr="0097705B" w:rsidRDefault="006A21D3">
      <w:pPr>
        <w:pBdr>
          <w:top w:val="nil"/>
          <w:left w:val="nil"/>
          <w:bottom w:val="nil"/>
          <w:right w:val="nil"/>
          <w:between w:val="nil"/>
        </w:pBdr>
        <w:spacing w:after="0" w:line="240" w:lineRule="auto"/>
        <w:jc w:val="both"/>
        <w:rPr>
          <w:rFonts w:ascii="Arial" w:eastAsia="Arial Narrow" w:hAnsi="Arial" w:cs="Arial"/>
          <w:sz w:val="24"/>
          <w:szCs w:val="24"/>
        </w:rPr>
      </w:pPr>
      <w:r w:rsidRPr="0097705B">
        <w:rPr>
          <w:rFonts w:ascii="Arial" w:eastAsia="Arial Narrow" w:hAnsi="Arial" w:cs="Arial"/>
          <w:sz w:val="24"/>
          <w:szCs w:val="24"/>
        </w:rPr>
        <w:t>Atentamente,</w:t>
      </w:r>
    </w:p>
    <w:p w14:paraId="106DF96E" w14:textId="77777777" w:rsidR="00F81855" w:rsidRPr="0097705B" w:rsidRDefault="00F81855">
      <w:pPr>
        <w:pBdr>
          <w:top w:val="nil"/>
          <w:left w:val="nil"/>
          <w:bottom w:val="nil"/>
          <w:right w:val="nil"/>
          <w:between w:val="nil"/>
        </w:pBdr>
        <w:spacing w:after="0" w:line="240" w:lineRule="auto"/>
        <w:jc w:val="both"/>
        <w:rPr>
          <w:rFonts w:ascii="Arial" w:eastAsia="Arial Narrow" w:hAnsi="Arial" w:cs="Arial"/>
          <w:sz w:val="24"/>
          <w:szCs w:val="24"/>
        </w:rPr>
      </w:pPr>
    </w:p>
    <w:p w14:paraId="66069F1D" w14:textId="77777777" w:rsidR="00F81855" w:rsidRPr="0097705B" w:rsidRDefault="00F81855">
      <w:pPr>
        <w:pBdr>
          <w:top w:val="nil"/>
          <w:left w:val="nil"/>
          <w:bottom w:val="nil"/>
          <w:right w:val="nil"/>
          <w:between w:val="nil"/>
        </w:pBdr>
        <w:spacing w:after="0" w:line="240" w:lineRule="auto"/>
        <w:jc w:val="both"/>
        <w:rPr>
          <w:rFonts w:ascii="Arial" w:eastAsia="Arial Narrow" w:hAnsi="Arial" w:cs="Arial"/>
          <w:sz w:val="24"/>
          <w:szCs w:val="24"/>
        </w:rPr>
      </w:pPr>
    </w:p>
    <w:p w14:paraId="2713178B" w14:textId="77777777" w:rsidR="00F81855" w:rsidRPr="0097705B" w:rsidRDefault="006A21D3">
      <w:pPr>
        <w:pBdr>
          <w:top w:val="nil"/>
          <w:left w:val="nil"/>
          <w:bottom w:val="nil"/>
          <w:right w:val="nil"/>
          <w:between w:val="nil"/>
        </w:pBdr>
        <w:spacing w:after="0" w:line="240" w:lineRule="auto"/>
        <w:jc w:val="both"/>
        <w:rPr>
          <w:rFonts w:ascii="Arial" w:eastAsia="Arial Narrow" w:hAnsi="Arial" w:cs="Arial"/>
          <w:sz w:val="24"/>
          <w:szCs w:val="24"/>
        </w:rPr>
      </w:pPr>
      <w:r w:rsidRPr="0097705B">
        <w:rPr>
          <w:rFonts w:ascii="Arial" w:eastAsia="Arial Narrow" w:hAnsi="Arial" w:cs="Arial"/>
          <w:sz w:val="24"/>
          <w:szCs w:val="24"/>
        </w:rPr>
        <w:t>Firma del representante legal: _______________________________</w:t>
      </w:r>
    </w:p>
    <w:p w14:paraId="227AFA94" w14:textId="77777777" w:rsidR="00F81855" w:rsidRPr="0097705B" w:rsidRDefault="006A21D3">
      <w:pPr>
        <w:pBdr>
          <w:top w:val="nil"/>
          <w:left w:val="nil"/>
          <w:bottom w:val="nil"/>
          <w:right w:val="nil"/>
          <w:between w:val="nil"/>
        </w:pBdr>
        <w:spacing w:after="0" w:line="240" w:lineRule="auto"/>
        <w:jc w:val="both"/>
        <w:rPr>
          <w:rFonts w:ascii="Arial" w:eastAsia="Arial Narrow" w:hAnsi="Arial" w:cs="Arial"/>
          <w:sz w:val="24"/>
          <w:szCs w:val="24"/>
        </w:rPr>
      </w:pPr>
      <w:r w:rsidRPr="0097705B">
        <w:rPr>
          <w:rFonts w:ascii="Arial" w:eastAsia="Arial Narrow" w:hAnsi="Arial" w:cs="Arial"/>
          <w:sz w:val="24"/>
          <w:szCs w:val="24"/>
        </w:rPr>
        <w:t>Nombre o Razón Social del Proponente: ______________________</w:t>
      </w:r>
    </w:p>
    <w:p w14:paraId="62EBB364" w14:textId="77777777" w:rsidR="00F81855" w:rsidRPr="0097705B" w:rsidRDefault="006A21D3">
      <w:pPr>
        <w:pBdr>
          <w:top w:val="nil"/>
          <w:left w:val="nil"/>
          <w:bottom w:val="nil"/>
          <w:right w:val="nil"/>
          <w:between w:val="nil"/>
        </w:pBdr>
        <w:spacing w:after="0" w:line="240" w:lineRule="auto"/>
        <w:jc w:val="both"/>
        <w:rPr>
          <w:rFonts w:ascii="Arial" w:eastAsia="Arial Narrow" w:hAnsi="Arial" w:cs="Arial"/>
          <w:sz w:val="24"/>
          <w:szCs w:val="24"/>
        </w:rPr>
      </w:pPr>
      <w:r w:rsidRPr="0097705B">
        <w:rPr>
          <w:rFonts w:ascii="Arial" w:eastAsia="Arial Narrow" w:hAnsi="Arial" w:cs="Arial"/>
          <w:sz w:val="24"/>
          <w:szCs w:val="24"/>
        </w:rPr>
        <w:t>Nombre del representante legal: _____________________________</w:t>
      </w:r>
    </w:p>
    <w:p w14:paraId="074DE2F1" w14:textId="77777777" w:rsidR="00F81855" w:rsidRPr="0097705B" w:rsidRDefault="006A21D3">
      <w:pPr>
        <w:pBdr>
          <w:top w:val="nil"/>
          <w:left w:val="nil"/>
          <w:bottom w:val="nil"/>
          <w:right w:val="nil"/>
          <w:between w:val="nil"/>
        </w:pBdr>
        <w:spacing w:after="0" w:line="240" w:lineRule="auto"/>
        <w:jc w:val="both"/>
        <w:rPr>
          <w:rFonts w:ascii="Arial" w:eastAsia="Arial Narrow" w:hAnsi="Arial" w:cs="Arial"/>
          <w:sz w:val="24"/>
          <w:szCs w:val="24"/>
        </w:rPr>
      </w:pPr>
      <w:r w:rsidRPr="0097705B">
        <w:rPr>
          <w:rFonts w:ascii="Arial" w:eastAsia="Arial Narrow" w:hAnsi="Arial" w:cs="Arial"/>
          <w:sz w:val="24"/>
          <w:szCs w:val="24"/>
        </w:rPr>
        <w:t>N.I.T: ______________________</w:t>
      </w:r>
    </w:p>
    <w:p w14:paraId="5207E256" w14:textId="77777777" w:rsidR="00F81855" w:rsidRPr="0097705B" w:rsidRDefault="006A21D3">
      <w:pPr>
        <w:pBdr>
          <w:top w:val="nil"/>
          <w:left w:val="nil"/>
          <w:bottom w:val="nil"/>
          <w:right w:val="nil"/>
          <w:between w:val="nil"/>
        </w:pBdr>
        <w:spacing w:after="0" w:line="240" w:lineRule="auto"/>
        <w:jc w:val="both"/>
        <w:rPr>
          <w:rFonts w:ascii="Arial" w:eastAsia="Arial Narrow" w:hAnsi="Arial" w:cs="Arial"/>
          <w:sz w:val="24"/>
          <w:szCs w:val="24"/>
        </w:rPr>
      </w:pPr>
      <w:proofErr w:type="gramStart"/>
      <w:r w:rsidRPr="0097705B">
        <w:rPr>
          <w:rFonts w:ascii="Arial" w:eastAsia="Arial Narrow" w:hAnsi="Arial" w:cs="Arial"/>
          <w:sz w:val="24"/>
          <w:szCs w:val="24"/>
        </w:rPr>
        <w:t>C.C:_</w:t>
      </w:r>
      <w:proofErr w:type="gramEnd"/>
      <w:r w:rsidRPr="0097705B">
        <w:rPr>
          <w:rFonts w:ascii="Arial" w:eastAsia="Arial Narrow" w:hAnsi="Arial" w:cs="Arial"/>
          <w:sz w:val="24"/>
          <w:szCs w:val="24"/>
        </w:rPr>
        <w:t>___________________</w:t>
      </w:r>
    </w:p>
    <w:p w14:paraId="1382CC38" w14:textId="77777777" w:rsidR="00F81855" w:rsidRPr="0097705B" w:rsidRDefault="006A21D3">
      <w:pPr>
        <w:pBdr>
          <w:top w:val="nil"/>
          <w:left w:val="nil"/>
          <w:bottom w:val="nil"/>
          <w:right w:val="nil"/>
          <w:between w:val="nil"/>
        </w:pBdr>
        <w:spacing w:after="0" w:line="240" w:lineRule="auto"/>
        <w:jc w:val="both"/>
        <w:rPr>
          <w:rFonts w:ascii="Arial" w:eastAsia="Arial Narrow" w:hAnsi="Arial" w:cs="Arial"/>
          <w:sz w:val="24"/>
          <w:szCs w:val="24"/>
        </w:rPr>
      </w:pPr>
      <w:r w:rsidRPr="0097705B">
        <w:rPr>
          <w:rFonts w:ascii="Arial" w:eastAsia="Arial Narrow" w:hAnsi="Arial" w:cs="Arial"/>
          <w:sz w:val="24"/>
          <w:szCs w:val="24"/>
        </w:rPr>
        <w:t>Dirección: _______________________________________________</w:t>
      </w:r>
    </w:p>
    <w:p w14:paraId="1BE1450E" w14:textId="77777777" w:rsidR="00F81855" w:rsidRPr="0097705B" w:rsidRDefault="006A21D3">
      <w:pPr>
        <w:pBdr>
          <w:top w:val="nil"/>
          <w:left w:val="nil"/>
          <w:bottom w:val="nil"/>
          <w:right w:val="nil"/>
          <w:between w:val="nil"/>
        </w:pBdr>
        <w:spacing w:after="0" w:line="240" w:lineRule="auto"/>
        <w:jc w:val="both"/>
        <w:rPr>
          <w:rFonts w:ascii="Arial" w:eastAsia="Arial Narrow" w:hAnsi="Arial" w:cs="Arial"/>
          <w:sz w:val="24"/>
          <w:szCs w:val="24"/>
        </w:rPr>
      </w:pPr>
      <w:r w:rsidRPr="0097705B">
        <w:rPr>
          <w:rFonts w:ascii="Arial" w:eastAsia="Arial Narrow" w:hAnsi="Arial" w:cs="Arial"/>
          <w:sz w:val="24"/>
          <w:szCs w:val="24"/>
        </w:rPr>
        <w:t>Teléfonos: ______________________________________________</w:t>
      </w:r>
    </w:p>
    <w:p w14:paraId="2C22F338" w14:textId="77777777" w:rsidR="00F81855" w:rsidRPr="0097705B" w:rsidRDefault="006A21D3">
      <w:pPr>
        <w:pBdr>
          <w:top w:val="nil"/>
          <w:left w:val="nil"/>
          <w:bottom w:val="nil"/>
          <w:right w:val="nil"/>
          <w:between w:val="nil"/>
        </w:pBdr>
        <w:spacing w:after="0" w:line="240" w:lineRule="auto"/>
        <w:jc w:val="both"/>
        <w:rPr>
          <w:rFonts w:ascii="Arial" w:eastAsia="Arial Narrow" w:hAnsi="Arial" w:cs="Arial"/>
          <w:sz w:val="24"/>
          <w:szCs w:val="24"/>
        </w:rPr>
      </w:pPr>
      <w:bookmarkStart w:id="1" w:name="_heading=h.30j0zll" w:colFirst="0" w:colLast="0"/>
      <w:bookmarkEnd w:id="1"/>
      <w:r w:rsidRPr="0097705B">
        <w:rPr>
          <w:rFonts w:ascii="Arial" w:eastAsia="Arial Narrow" w:hAnsi="Arial" w:cs="Arial"/>
          <w:sz w:val="24"/>
          <w:szCs w:val="24"/>
        </w:rPr>
        <w:t>e-mail: __________________________________________________</w:t>
      </w:r>
    </w:p>
    <w:sectPr w:rsidR="00F81855" w:rsidRPr="0097705B">
      <w:headerReference w:type="even" r:id="rId8"/>
      <w:headerReference w:type="default" r:id="rId9"/>
      <w:footerReference w:type="even" r:id="rId10"/>
      <w:footerReference w:type="default" r:id="rId11"/>
      <w:headerReference w:type="first" r:id="rId12"/>
      <w:footerReference w:type="first" r:id="rId13"/>
      <w:pgSz w:w="12240" w:h="15840"/>
      <w:pgMar w:top="2268" w:right="1701" w:bottom="1701"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79CB5" w14:textId="77777777" w:rsidR="00CA3150" w:rsidRDefault="00CA3150">
      <w:pPr>
        <w:spacing w:after="0" w:line="240" w:lineRule="auto"/>
      </w:pPr>
      <w:r>
        <w:separator/>
      </w:r>
    </w:p>
  </w:endnote>
  <w:endnote w:type="continuationSeparator" w:id="0">
    <w:p w14:paraId="05F7742B" w14:textId="77777777" w:rsidR="00CA3150" w:rsidRDefault="00CA3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35F9F" w14:textId="77777777" w:rsidR="006D71CB" w:rsidRDefault="006D71C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844B5" w14:textId="77777777" w:rsidR="00FB3BFE" w:rsidRPr="00426A43" w:rsidRDefault="00FB3BFE" w:rsidP="00FB3BFE">
    <w:pPr>
      <w:pStyle w:val="Textopredeterminado"/>
      <w:pBdr>
        <w:top w:val="single" w:sz="6" w:space="3" w:color="auto"/>
        <w:bottom w:val="single" w:sz="6" w:space="3" w:color="auto"/>
      </w:pBdr>
      <w:jc w:val="center"/>
      <w:rPr>
        <w:rFonts w:ascii="Arial" w:hAnsi="Arial" w:cs="Arial"/>
        <w:sz w:val="16"/>
        <w:szCs w:val="16"/>
      </w:rPr>
    </w:pPr>
    <w:bookmarkStart w:id="2" w:name="_Hlk157501507"/>
    <w:r w:rsidRPr="00426A43">
      <w:rPr>
        <w:rFonts w:ascii="Arial" w:hAnsi="Arial" w:cs="Arial"/>
        <w:sz w:val="16"/>
        <w:szCs w:val="16"/>
      </w:rPr>
      <w:t>C</w:t>
    </w:r>
    <w:r>
      <w:rPr>
        <w:rFonts w:ascii="Arial" w:hAnsi="Arial" w:cs="Arial"/>
        <w:sz w:val="16"/>
        <w:szCs w:val="16"/>
      </w:rPr>
      <w:t>arrera 10</w:t>
    </w:r>
    <w:r w:rsidRPr="00426A43">
      <w:rPr>
        <w:rFonts w:ascii="Arial" w:hAnsi="Arial" w:cs="Arial"/>
        <w:sz w:val="16"/>
        <w:szCs w:val="16"/>
      </w:rPr>
      <w:t xml:space="preserve"> No. </w:t>
    </w:r>
    <w:r>
      <w:rPr>
        <w:rFonts w:ascii="Arial" w:hAnsi="Arial" w:cs="Arial"/>
        <w:sz w:val="16"/>
        <w:szCs w:val="16"/>
      </w:rPr>
      <w:t>42-29 Barrio Maraya</w:t>
    </w:r>
    <w:r w:rsidRPr="00426A43">
      <w:rPr>
        <w:rFonts w:ascii="Arial" w:hAnsi="Arial" w:cs="Arial"/>
        <w:sz w:val="16"/>
        <w:szCs w:val="16"/>
      </w:rPr>
      <w:t>• (</w:t>
    </w:r>
    <w:r>
      <w:rPr>
        <w:rFonts w:ascii="Arial" w:hAnsi="Arial" w:cs="Arial"/>
        <w:sz w:val="16"/>
        <w:szCs w:val="16"/>
      </w:rPr>
      <w:t>601</w:t>
    </w:r>
    <w:r w:rsidRPr="00426A43">
      <w:rPr>
        <w:rFonts w:ascii="Arial" w:hAnsi="Arial" w:cs="Arial"/>
        <w:sz w:val="16"/>
        <w:szCs w:val="16"/>
      </w:rPr>
      <w:t>)</w:t>
    </w:r>
    <w:r>
      <w:rPr>
        <w:rFonts w:ascii="Arial" w:hAnsi="Arial" w:cs="Arial"/>
        <w:sz w:val="16"/>
        <w:szCs w:val="16"/>
      </w:rPr>
      <w:t xml:space="preserve"> 5187000 extensión 25307</w:t>
    </w:r>
  </w:p>
  <w:p w14:paraId="3310DDEC" w14:textId="77777777" w:rsidR="00FB3BFE" w:rsidRPr="0024034E" w:rsidRDefault="00751CC1" w:rsidP="00FB3BFE">
    <w:pPr>
      <w:pStyle w:val="Textopredeterminado"/>
      <w:widowControl/>
      <w:pBdr>
        <w:top w:val="single" w:sz="6" w:space="3" w:color="auto"/>
        <w:bottom w:val="single" w:sz="6" w:space="3" w:color="auto"/>
      </w:pBdr>
      <w:jc w:val="center"/>
      <w:rPr>
        <w:rFonts w:ascii="Arial" w:hAnsi="Arial" w:cs="Arial"/>
        <w:bCs/>
        <w:iCs/>
        <w:sz w:val="16"/>
        <w:szCs w:val="16"/>
      </w:rPr>
    </w:pPr>
    <w:hyperlink r:id="rId1" w:history="1">
      <w:r w:rsidR="00FB3BFE" w:rsidRPr="009C3A7A">
        <w:rPr>
          <w:rStyle w:val="Hipervnculo"/>
          <w:rFonts w:ascii="Arial" w:hAnsi="Arial" w:cs="Arial"/>
          <w:sz w:val="16"/>
          <w:szCs w:val="16"/>
        </w:rPr>
        <w:t>cgr@contraloria.gov.co</w:t>
      </w:r>
    </w:hyperlink>
    <w:r w:rsidR="00FB3BFE" w:rsidRPr="009C3A7A">
      <w:rPr>
        <w:rFonts w:ascii="Arial" w:hAnsi="Arial" w:cs="Arial"/>
        <w:sz w:val="16"/>
        <w:szCs w:val="16"/>
      </w:rPr>
      <w:t xml:space="preserve"> </w:t>
    </w:r>
    <w:r w:rsidR="00FB3BFE" w:rsidRPr="009C3A7A">
      <w:rPr>
        <w:rFonts w:ascii="Arial" w:hAnsi="Arial" w:cs="Arial"/>
        <w:sz w:val="16"/>
        <w:szCs w:val="16"/>
      </w:rPr>
      <w:sym w:font="Symbol" w:char="F0B7"/>
    </w:r>
    <w:r w:rsidR="00FB3BFE" w:rsidRPr="009C3A7A">
      <w:rPr>
        <w:rFonts w:ascii="Arial" w:hAnsi="Arial" w:cs="Arial"/>
        <w:sz w:val="16"/>
        <w:szCs w:val="16"/>
      </w:rPr>
      <w:t xml:space="preserve"> </w:t>
    </w:r>
    <w:hyperlink r:id="rId2" w:history="1">
      <w:r w:rsidR="00FB3BFE" w:rsidRPr="009C3A7A">
        <w:rPr>
          <w:rStyle w:val="Hipervnculo"/>
          <w:rFonts w:ascii="Arial" w:hAnsi="Arial" w:cs="Arial"/>
          <w:sz w:val="16"/>
          <w:szCs w:val="16"/>
        </w:rPr>
        <w:t>www.contraloria.gov.co</w:t>
      </w:r>
    </w:hyperlink>
    <w:r w:rsidR="00FB3BFE" w:rsidRPr="009C3A7A">
      <w:rPr>
        <w:rFonts w:ascii="Arial" w:hAnsi="Arial" w:cs="Arial"/>
        <w:sz w:val="16"/>
        <w:szCs w:val="16"/>
      </w:rPr>
      <w:t xml:space="preserve"> </w:t>
    </w:r>
    <w:r w:rsidR="00FB3BFE" w:rsidRPr="009C3A7A">
      <w:rPr>
        <w:rFonts w:ascii="Arial" w:hAnsi="Arial" w:cs="Arial"/>
        <w:sz w:val="16"/>
        <w:szCs w:val="16"/>
      </w:rPr>
      <w:sym w:font="Symbol" w:char="F0B7"/>
    </w:r>
    <w:r w:rsidR="00FB3BFE" w:rsidRPr="009C3A7A">
      <w:rPr>
        <w:rFonts w:ascii="Arial" w:hAnsi="Arial" w:cs="Arial"/>
        <w:sz w:val="16"/>
        <w:szCs w:val="16"/>
      </w:rPr>
      <w:t xml:space="preserve"> </w:t>
    </w:r>
    <w:r w:rsidR="00FB3BFE" w:rsidRPr="00D80EB3">
      <w:rPr>
        <w:rFonts w:ascii="Arial" w:hAnsi="Arial" w:cs="Arial"/>
        <w:color w:val="A6A6A6"/>
        <w:sz w:val="16"/>
        <w:szCs w:val="16"/>
      </w:rPr>
      <w:t xml:space="preserve"> </w:t>
    </w:r>
    <w:r w:rsidR="00FB3BFE">
      <w:rPr>
        <w:rFonts w:ascii="Arial" w:hAnsi="Arial" w:cs="Arial"/>
        <w:sz w:val="16"/>
        <w:szCs w:val="16"/>
      </w:rPr>
      <w:t xml:space="preserve">Pereira, </w:t>
    </w:r>
    <w:r w:rsidR="00FB3BFE" w:rsidRPr="00426A43">
      <w:rPr>
        <w:rFonts w:ascii="Arial" w:hAnsi="Arial" w:cs="Arial"/>
        <w:sz w:val="16"/>
        <w:szCs w:val="16"/>
      </w:rPr>
      <w:t>Colombia</w:t>
    </w:r>
  </w:p>
  <w:bookmarkEnd w:id="2"/>
  <w:p w14:paraId="6999E680" w14:textId="77777777" w:rsidR="00D302B4" w:rsidRPr="00FB3BFE" w:rsidRDefault="00D302B4" w:rsidP="00FB3BF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2B407" w14:textId="77777777" w:rsidR="006D71CB" w:rsidRDefault="006D71C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959DD" w14:textId="77777777" w:rsidR="00CA3150" w:rsidRDefault="00CA3150">
      <w:pPr>
        <w:spacing w:after="0" w:line="240" w:lineRule="auto"/>
      </w:pPr>
      <w:r>
        <w:separator/>
      </w:r>
    </w:p>
  </w:footnote>
  <w:footnote w:type="continuationSeparator" w:id="0">
    <w:p w14:paraId="2C4853DC" w14:textId="77777777" w:rsidR="00CA3150" w:rsidRDefault="00CA31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8BE6A" w14:textId="77777777" w:rsidR="006D71CB" w:rsidRDefault="006D71C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93DF3" w14:textId="21033E49" w:rsidR="00F81855" w:rsidRDefault="00FB3BFE">
    <w:pPr>
      <w:pBdr>
        <w:top w:val="nil"/>
        <w:left w:val="nil"/>
        <w:bottom w:val="nil"/>
        <w:right w:val="nil"/>
        <w:between w:val="nil"/>
      </w:pBdr>
      <w:spacing w:after="0" w:line="240" w:lineRule="auto"/>
      <w:rPr>
        <w:color w:val="000000"/>
      </w:rPr>
    </w:pPr>
    <w:r>
      <w:rPr>
        <w:noProof/>
        <w:lang w:val="es-MX"/>
      </w:rPr>
      <w:drawing>
        <wp:inline distT="0" distB="0" distL="0" distR="0" wp14:anchorId="14792C63" wp14:editId="07A88D33">
          <wp:extent cx="2578100" cy="603250"/>
          <wp:effectExtent l="0" t="0" r="0" b="6350"/>
          <wp:docPr id="157825060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78100" cy="6032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1B0C6" w14:textId="77777777" w:rsidR="006D71CB" w:rsidRDefault="006D71C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B72429"/>
    <w:multiLevelType w:val="multilevel"/>
    <w:tmpl w:val="D6A06AE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5870385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855"/>
    <w:rsid w:val="003B19E7"/>
    <w:rsid w:val="003D7BEF"/>
    <w:rsid w:val="006A21D3"/>
    <w:rsid w:val="006D71CB"/>
    <w:rsid w:val="00751CC1"/>
    <w:rsid w:val="007F2A77"/>
    <w:rsid w:val="008560F4"/>
    <w:rsid w:val="0097705B"/>
    <w:rsid w:val="00981AA4"/>
    <w:rsid w:val="00BD2C47"/>
    <w:rsid w:val="00CA3150"/>
    <w:rsid w:val="00D302B4"/>
    <w:rsid w:val="00F81855"/>
    <w:rsid w:val="00FB3BF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0A678F"/>
  <w15:docId w15:val="{2F00B520-E7F3-4F3B-8B85-635062D9C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70" w:type="dxa"/>
        <w:bottom w:w="15" w:type="dxa"/>
        <w:right w:w="70" w:type="dxa"/>
      </w:tblCellMar>
    </w:tblPr>
  </w:style>
  <w:style w:type="table" w:customStyle="1" w:styleId="a0">
    <w:basedOn w:val="TableNormal0"/>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70" w:type="dxa"/>
        <w:bottom w:w="15" w:type="dxa"/>
        <w:right w:w="70" w:type="dxa"/>
      </w:tblCellMar>
    </w:tblPr>
  </w:style>
  <w:style w:type="table" w:customStyle="1" w:styleId="a1">
    <w:basedOn w:val="TableNormal0"/>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70" w:type="dxa"/>
        <w:bottom w:w="15" w:type="dxa"/>
        <w:right w:w="70" w:type="dxa"/>
      </w:tblCellMar>
    </w:tblPr>
  </w:style>
  <w:style w:type="table" w:customStyle="1" w:styleId="a2">
    <w:basedOn w:val="TableNormal0"/>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70" w:type="dxa"/>
        <w:bottom w:w="15" w:type="dxa"/>
        <w:right w:w="70" w:type="dxa"/>
      </w:tblCellMar>
    </w:tblPr>
  </w:style>
  <w:style w:type="paragraph" w:styleId="Encabezado">
    <w:name w:val="header"/>
    <w:basedOn w:val="Normal"/>
    <w:link w:val="EncabezadoCar"/>
    <w:uiPriority w:val="99"/>
    <w:unhideWhenUsed/>
    <w:rsid w:val="006A21D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A21D3"/>
  </w:style>
  <w:style w:type="paragraph" w:styleId="Piedepgina">
    <w:name w:val="footer"/>
    <w:basedOn w:val="Normal"/>
    <w:link w:val="PiedepginaCar"/>
    <w:uiPriority w:val="99"/>
    <w:unhideWhenUsed/>
    <w:rsid w:val="006A21D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A21D3"/>
  </w:style>
  <w:style w:type="paragraph" w:styleId="Prrafodelista">
    <w:name w:val="List Paragraph"/>
    <w:basedOn w:val="Normal"/>
    <w:uiPriority w:val="34"/>
    <w:qFormat/>
    <w:rsid w:val="006A21D3"/>
    <w:pPr>
      <w:ind w:left="720"/>
      <w:contextualSpacing/>
    </w:pPr>
  </w:style>
  <w:style w:type="character" w:styleId="Hipervnculo">
    <w:name w:val="Hyperlink"/>
    <w:basedOn w:val="Fuentedeprrafopredeter"/>
    <w:uiPriority w:val="99"/>
    <w:unhideWhenUsed/>
    <w:rsid w:val="00D302B4"/>
    <w:rPr>
      <w:color w:val="0000FF" w:themeColor="hyperlink"/>
      <w:u w:val="single"/>
    </w:rPr>
  </w:style>
  <w:style w:type="character" w:styleId="Mencinsinresolver">
    <w:name w:val="Unresolved Mention"/>
    <w:basedOn w:val="Fuentedeprrafopredeter"/>
    <w:uiPriority w:val="99"/>
    <w:semiHidden/>
    <w:unhideWhenUsed/>
    <w:rsid w:val="00D302B4"/>
    <w:rPr>
      <w:color w:val="605E5C"/>
      <w:shd w:val="clear" w:color="auto" w:fill="E1DFDD"/>
    </w:rPr>
  </w:style>
  <w:style w:type="paragraph" w:styleId="Sinespaciado">
    <w:name w:val="No Spacing"/>
    <w:uiPriority w:val="1"/>
    <w:qFormat/>
    <w:rsid w:val="00D302B4"/>
    <w:pPr>
      <w:spacing w:after="0" w:line="240" w:lineRule="auto"/>
    </w:pPr>
  </w:style>
  <w:style w:type="paragraph" w:customStyle="1" w:styleId="Textopredeterminado">
    <w:name w:val="Texto predeterminado"/>
    <w:basedOn w:val="Normal"/>
    <w:rsid w:val="00FB3BFE"/>
    <w:pPr>
      <w:widowControl w:val="0"/>
      <w:autoSpaceDE w:val="0"/>
      <w:autoSpaceDN w:val="0"/>
      <w:adjustRightInd w:val="0"/>
      <w:spacing w:after="0" w:line="240" w:lineRule="auto"/>
    </w:pPr>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hyperlink" Target="http://www.contraloria.gov.co" TargetMode="External"/><Relationship Id="rId1" Type="http://schemas.openxmlformats.org/officeDocument/2006/relationships/hyperlink" Target="mailto:cgr@contraloria.gov.c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zT6vIB0Hf0KjJtaqHIJfA8YtDVA==">AMUW2mU8h1tmk6EWROEAb8NePKSAtK1sA2HkdRLfolw9TLPu5k1EEKhl8SrsOIu0mGLU4RxOX0ub7QL5Bk8rUyp4yN6nvgG0Q7mqTIoV5qRy0n489kZNjYh/DVrQFrLIFx6DHi7zywGX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610</Words>
  <Characters>3355</Characters>
  <Application>Microsoft Office Word</Application>
  <DocSecurity>0</DocSecurity>
  <Lines>27</Lines>
  <Paragraphs>7</Paragraphs>
  <ScaleCrop>false</ScaleCrop>
  <Company/>
  <LinksUpToDate>false</LinksUpToDate>
  <CharactersWithSpaces>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Alba Patricia Zapata Navarro (CGR)</dc:creator>
  <cp:lastModifiedBy>Alba Patricia Zapata Navarro (CGR)</cp:lastModifiedBy>
  <cp:revision>10</cp:revision>
  <cp:lastPrinted>2023-01-19T16:09:00Z</cp:lastPrinted>
  <dcterms:created xsi:type="dcterms:W3CDTF">2023-01-05T16:37:00Z</dcterms:created>
  <dcterms:modified xsi:type="dcterms:W3CDTF">2024-01-30T15:08:00Z</dcterms:modified>
</cp:coreProperties>
</file>